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1D15" w14:textId="77777777" w:rsidR="000660BF" w:rsidRDefault="00000000">
      <w:pPr>
        <w:widowControl w:val="0"/>
        <w:pBdr>
          <w:top w:val="nil"/>
          <w:left w:val="nil"/>
          <w:bottom w:val="nil"/>
          <w:right w:val="nil"/>
          <w:between w:val="nil"/>
        </w:pBdr>
        <w:tabs>
          <w:tab w:val="left" w:pos="8280"/>
        </w:tabs>
        <w:jc w:val="center"/>
        <w:rPr>
          <w:rFonts w:ascii="DFKai-SB" w:eastAsia="DFKai-SB" w:hAnsi="DFKai-SB" w:cs="DFKai-SB"/>
          <w:color w:val="000000"/>
          <w:sz w:val="52"/>
          <w:szCs w:val="52"/>
          <w:lang w:eastAsia="zh-TW"/>
        </w:rPr>
      </w:pPr>
      <w:r>
        <w:rPr>
          <w:rFonts w:ascii="DFKai-SB" w:eastAsia="DFKai-SB" w:hAnsi="DFKai-SB" w:cs="DFKai-SB"/>
          <w:b/>
          <w:color w:val="000000"/>
          <w:sz w:val="52"/>
          <w:szCs w:val="52"/>
          <w:lang w:eastAsia="zh-TW"/>
        </w:rPr>
        <w:t xml:space="preserve">香港清潔商會 </w:t>
      </w:r>
    </w:p>
    <w:p w14:paraId="6CDEA371" w14:textId="77777777" w:rsidR="000660BF" w:rsidRDefault="000660BF">
      <w:pPr>
        <w:widowControl w:val="0"/>
        <w:pBdr>
          <w:top w:val="nil"/>
          <w:left w:val="nil"/>
          <w:bottom w:val="nil"/>
          <w:right w:val="nil"/>
          <w:between w:val="nil"/>
        </w:pBdr>
        <w:rPr>
          <w:color w:val="000000"/>
          <w:sz w:val="24"/>
          <w:szCs w:val="24"/>
          <w:lang w:eastAsia="zh-TW"/>
        </w:rPr>
      </w:pPr>
    </w:p>
    <w:p w14:paraId="343106C9" w14:textId="77777777" w:rsidR="000660BF" w:rsidRDefault="000660BF">
      <w:pPr>
        <w:widowControl w:val="0"/>
        <w:pBdr>
          <w:top w:val="nil"/>
          <w:left w:val="nil"/>
          <w:bottom w:val="nil"/>
          <w:right w:val="nil"/>
          <w:between w:val="nil"/>
        </w:pBdr>
        <w:rPr>
          <w:color w:val="000000"/>
          <w:sz w:val="24"/>
          <w:szCs w:val="24"/>
          <w:lang w:eastAsia="zh-TW"/>
        </w:rPr>
      </w:pPr>
    </w:p>
    <w:p w14:paraId="57DE13AD" w14:textId="77777777" w:rsidR="000660BF" w:rsidRDefault="00000000">
      <w:pPr>
        <w:widowControl w:val="0"/>
        <w:pBdr>
          <w:top w:val="nil"/>
          <w:left w:val="nil"/>
          <w:bottom w:val="nil"/>
          <w:right w:val="nil"/>
          <w:between w:val="nil"/>
        </w:pBdr>
        <w:jc w:val="center"/>
        <w:rPr>
          <w:color w:val="000000"/>
          <w:sz w:val="24"/>
          <w:szCs w:val="24"/>
          <w:lang w:eastAsia="zh-TW"/>
        </w:rPr>
      </w:pPr>
      <w:r>
        <w:rPr>
          <w:rFonts w:eastAsia="Times New Roman"/>
          <w:b/>
          <w:color w:val="000000"/>
          <w:sz w:val="24"/>
          <w:szCs w:val="24"/>
          <w:lang w:eastAsia="zh-TW"/>
        </w:rPr>
        <w:t>香港新界葵涌大連排道168號金龍工業中心第2座13樓L2室</w:t>
      </w:r>
    </w:p>
    <w:p w14:paraId="7DA5B8B3" w14:textId="77777777" w:rsidR="000660BF" w:rsidRDefault="00000000">
      <w:pPr>
        <w:keepNext/>
        <w:widowControl w:val="0"/>
        <w:pBdr>
          <w:top w:val="nil"/>
          <w:left w:val="nil"/>
          <w:bottom w:val="nil"/>
          <w:right w:val="nil"/>
          <w:between w:val="nil"/>
        </w:pBdr>
        <w:tabs>
          <w:tab w:val="left" w:pos="0"/>
        </w:tabs>
        <w:jc w:val="center"/>
        <w:rPr>
          <w:b/>
          <w:color w:val="000000"/>
        </w:rPr>
      </w:pPr>
      <w:r>
        <w:rPr>
          <w:rFonts w:eastAsia="Times New Roman"/>
          <w:b/>
          <w:color w:val="000000"/>
        </w:rPr>
        <w:t xml:space="preserve">UNIT L2, 13/F, Block 2 Golden Dragon Industrial Centre, 168 Tai Lin Pai </w:t>
      </w:r>
      <w:proofErr w:type="gramStart"/>
      <w:r>
        <w:rPr>
          <w:rFonts w:eastAsia="Times New Roman"/>
          <w:b/>
          <w:color w:val="000000"/>
        </w:rPr>
        <w:t>Road ,</w:t>
      </w:r>
      <w:proofErr w:type="gramEnd"/>
      <w:r>
        <w:rPr>
          <w:rFonts w:eastAsia="Times New Roman"/>
          <w:b/>
          <w:color w:val="000000"/>
        </w:rPr>
        <w:t xml:space="preserve"> Kwai Chung. N.T., Hong Kong</w:t>
      </w:r>
    </w:p>
    <w:p w14:paraId="59AB9799" w14:textId="77777777" w:rsidR="000660BF" w:rsidRDefault="00000000">
      <w:pPr>
        <w:keepNext/>
        <w:widowControl w:val="0"/>
        <w:pBdr>
          <w:top w:val="nil"/>
          <w:left w:val="nil"/>
          <w:bottom w:val="nil"/>
          <w:right w:val="nil"/>
          <w:between w:val="nil"/>
        </w:pBdr>
        <w:tabs>
          <w:tab w:val="left" w:pos="0"/>
        </w:tabs>
        <w:jc w:val="center"/>
        <w:rPr>
          <w:b/>
          <w:color w:val="000000"/>
        </w:rPr>
      </w:pPr>
      <w:proofErr w:type="gramStart"/>
      <w:r>
        <w:rPr>
          <w:rFonts w:eastAsia="Times New Roman"/>
          <w:b/>
          <w:color w:val="000000"/>
        </w:rPr>
        <w:t>Tel :</w:t>
      </w:r>
      <w:proofErr w:type="gramEnd"/>
      <w:r>
        <w:rPr>
          <w:rFonts w:eastAsia="Times New Roman"/>
          <w:b/>
          <w:color w:val="000000"/>
        </w:rPr>
        <w:t xml:space="preserve"> 2744 </w:t>
      </w:r>
      <w:proofErr w:type="gramStart"/>
      <w:r>
        <w:rPr>
          <w:rFonts w:eastAsia="Times New Roman"/>
          <w:b/>
          <w:color w:val="000000"/>
        </w:rPr>
        <w:t>1793  Fax</w:t>
      </w:r>
      <w:proofErr w:type="gramEnd"/>
      <w:r>
        <w:rPr>
          <w:rFonts w:eastAsia="Times New Roman"/>
          <w:b/>
          <w:color w:val="000000"/>
        </w:rPr>
        <w:t xml:space="preserve">: 2370 </w:t>
      </w:r>
      <w:proofErr w:type="gramStart"/>
      <w:r>
        <w:rPr>
          <w:rFonts w:eastAsia="Times New Roman"/>
          <w:b/>
          <w:color w:val="000000"/>
        </w:rPr>
        <w:t>1953  Email</w:t>
      </w:r>
      <w:proofErr w:type="gramEnd"/>
      <w:r>
        <w:rPr>
          <w:rFonts w:eastAsia="Times New Roman"/>
          <w:b/>
          <w:color w:val="000000"/>
        </w:rPr>
        <w:t>：</w:t>
      </w:r>
      <w:hyperlink r:id="rId5">
        <w:r w:rsidR="000660BF">
          <w:rPr>
            <w:rFonts w:eastAsia="Times New Roman"/>
            <w:b/>
            <w:color w:val="000000"/>
          </w:rPr>
          <w:t>hkcapan@hotmail.com</w:t>
        </w:r>
      </w:hyperlink>
      <w:r>
        <w:rPr>
          <w:rFonts w:eastAsia="Times New Roman"/>
          <w:b/>
          <w:color w:val="000000"/>
        </w:rPr>
        <w:t xml:space="preserve">  WhatsApp：9011 2486</w:t>
      </w:r>
    </w:p>
    <w:p w14:paraId="26E3AA11" w14:textId="77777777" w:rsidR="000660BF" w:rsidRDefault="00000000">
      <w:pPr>
        <w:keepNext/>
        <w:widowControl w:val="0"/>
        <w:pBdr>
          <w:top w:val="nil"/>
          <w:left w:val="nil"/>
          <w:bottom w:val="nil"/>
          <w:right w:val="nil"/>
          <w:between w:val="nil"/>
        </w:pBdr>
        <w:tabs>
          <w:tab w:val="left" w:pos="0"/>
        </w:tabs>
        <w:rPr>
          <w:b/>
          <w:color w:val="000000"/>
        </w:rPr>
      </w:pPr>
      <w:bookmarkStart w:id="0" w:name="_7rfa4cotixig" w:colFirst="0" w:colLast="0"/>
      <w:bookmarkEnd w:id="0"/>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p>
    <w:p w14:paraId="07000DB8" w14:textId="77777777" w:rsidR="000660BF" w:rsidRDefault="00000000">
      <w:pPr>
        <w:widowControl w:val="0"/>
        <w:pBdr>
          <w:top w:val="nil"/>
          <w:left w:val="nil"/>
          <w:bottom w:val="nil"/>
          <w:right w:val="nil"/>
          <w:between w:val="nil"/>
        </w:pBdr>
        <w:jc w:val="center"/>
        <w:rPr>
          <w:rFonts w:ascii="DFKai-SB" w:eastAsia="DFKai-SB" w:hAnsi="DFKai-SB" w:cs="DFKai-SB"/>
          <w:color w:val="000000"/>
          <w:sz w:val="144"/>
          <w:szCs w:val="144"/>
          <w:lang w:eastAsia="zh-TW"/>
        </w:rPr>
      </w:pPr>
      <w:r>
        <w:rPr>
          <w:rFonts w:ascii="DFKai-SB" w:eastAsia="DFKai-SB" w:hAnsi="DFKai-SB" w:cs="DFKai-SB"/>
          <w:b/>
          <w:color w:val="000000"/>
          <w:sz w:val="144"/>
          <w:szCs w:val="144"/>
          <w:lang w:eastAsia="zh-TW"/>
        </w:rPr>
        <w:t>香港清潔商會</w:t>
      </w:r>
    </w:p>
    <w:p w14:paraId="281B0085" w14:textId="77777777" w:rsidR="000660BF" w:rsidRDefault="00000000">
      <w:pPr>
        <w:widowControl w:val="0"/>
        <w:pBdr>
          <w:top w:val="nil"/>
          <w:left w:val="nil"/>
          <w:bottom w:val="nil"/>
          <w:right w:val="nil"/>
          <w:between w:val="nil"/>
        </w:pBdr>
        <w:jc w:val="center"/>
        <w:rPr>
          <w:rFonts w:ascii="DFKai-SB" w:eastAsia="DFKai-SB" w:hAnsi="DFKai-SB" w:cs="DFKai-SB"/>
          <w:color w:val="000000"/>
          <w:sz w:val="144"/>
          <w:szCs w:val="144"/>
          <w:lang w:eastAsia="zh-TW"/>
        </w:rPr>
      </w:pPr>
      <w:r>
        <w:rPr>
          <w:rFonts w:ascii="DFKai-SB" w:eastAsia="DFKai-SB" w:hAnsi="DFKai-SB" w:cs="DFKai-SB"/>
          <w:b/>
          <w:color w:val="000000"/>
          <w:sz w:val="144"/>
          <w:szCs w:val="144"/>
          <w:lang w:eastAsia="zh-TW"/>
        </w:rPr>
        <w:t>遷址啟事</w:t>
      </w:r>
    </w:p>
    <w:p w14:paraId="2EEFBC65" w14:textId="77777777" w:rsidR="000660BF" w:rsidRDefault="00000000">
      <w:pPr>
        <w:widowControl w:val="0"/>
        <w:pBdr>
          <w:top w:val="nil"/>
          <w:left w:val="nil"/>
          <w:bottom w:val="nil"/>
          <w:right w:val="nil"/>
          <w:between w:val="nil"/>
        </w:pBdr>
        <w:ind w:firstLine="960"/>
        <w:jc w:val="both"/>
        <w:rPr>
          <w:rFonts w:ascii="MingLiU" w:eastAsia="MingLiU" w:hAnsi="MingLiU" w:cs="MingLiU" w:hint="eastAsia"/>
          <w:color w:val="000000"/>
          <w:sz w:val="52"/>
          <w:szCs w:val="52"/>
          <w:lang w:eastAsia="zh-TW"/>
        </w:rPr>
      </w:pPr>
      <w:r>
        <w:rPr>
          <w:rFonts w:eastAsia="Times New Roman"/>
          <w:b/>
          <w:color w:val="000000"/>
          <w:sz w:val="52"/>
          <w:szCs w:val="52"/>
          <w:lang w:eastAsia="zh-TW"/>
        </w:rPr>
        <w:t>本商會巳於2024年3月8日遷往下列新</w:t>
      </w:r>
      <w:r>
        <w:rPr>
          <w:rFonts w:ascii="MingLiU" w:eastAsia="MingLiU" w:hAnsi="MingLiU" w:cs="MingLiU"/>
          <w:b/>
          <w:color w:val="000000"/>
          <w:sz w:val="52"/>
          <w:szCs w:val="52"/>
          <w:lang w:eastAsia="zh-TW"/>
        </w:rPr>
        <w:t>地址辦公 :</w:t>
      </w:r>
    </w:p>
    <w:p w14:paraId="3E1B2C82" w14:textId="77777777" w:rsidR="000660BF" w:rsidRDefault="000660BF">
      <w:pPr>
        <w:widowControl w:val="0"/>
        <w:pBdr>
          <w:top w:val="nil"/>
          <w:left w:val="nil"/>
          <w:bottom w:val="nil"/>
          <w:right w:val="nil"/>
          <w:between w:val="nil"/>
        </w:pBdr>
        <w:rPr>
          <w:color w:val="000000"/>
          <w:sz w:val="52"/>
          <w:szCs w:val="52"/>
          <w:lang w:eastAsia="zh-TW"/>
        </w:rPr>
      </w:pPr>
    </w:p>
    <w:p w14:paraId="33874B72" w14:textId="77777777" w:rsidR="000660BF" w:rsidRDefault="00000000">
      <w:pPr>
        <w:widowControl w:val="0"/>
        <w:pBdr>
          <w:top w:val="nil"/>
          <w:left w:val="nil"/>
          <w:bottom w:val="nil"/>
          <w:right w:val="nil"/>
          <w:between w:val="nil"/>
        </w:pBdr>
        <w:jc w:val="center"/>
        <w:rPr>
          <w:color w:val="000000"/>
          <w:sz w:val="52"/>
          <w:szCs w:val="52"/>
          <w:lang w:eastAsia="zh-TW"/>
        </w:rPr>
      </w:pPr>
      <w:r>
        <w:rPr>
          <w:rFonts w:eastAsia="Times New Roman"/>
          <w:b/>
          <w:color w:val="000000"/>
          <w:sz w:val="52"/>
          <w:szCs w:val="52"/>
          <w:lang w:eastAsia="zh-TW"/>
        </w:rPr>
        <w:t>新界葵涌大連排道168號金龍工業中心</w:t>
      </w:r>
    </w:p>
    <w:p w14:paraId="6866348B" w14:textId="77777777" w:rsidR="000660BF" w:rsidRDefault="00000000">
      <w:pPr>
        <w:widowControl w:val="0"/>
        <w:pBdr>
          <w:top w:val="nil"/>
          <w:left w:val="nil"/>
          <w:bottom w:val="nil"/>
          <w:right w:val="nil"/>
          <w:between w:val="nil"/>
        </w:pBdr>
        <w:jc w:val="center"/>
        <w:rPr>
          <w:color w:val="000000"/>
          <w:sz w:val="52"/>
          <w:szCs w:val="52"/>
          <w:lang w:eastAsia="zh-TW"/>
        </w:rPr>
      </w:pPr>
      <w:r>
        <w:rPr>
          <w:rFonts w:eastAsia="Times New Roman"/>
          <w:b/>
          <w:color w:val="000000"/>
          <w:sz w:val="52"/>
          <w:szCs w:val="52"/>
          <w:lang w:eastAsia="zh-TW"/>
        </w:rPr>
        <w:t>第2座13樓L2室</w:t>
      </w:r>
    </w:p>
    <w:p w14:paraId="33FABA6C" w14:textId="77777777" w:rsidR="000660BF" w:rsidRDefault="00000000">
      <w:pPr>
        <w:widowControl w:val="0"/>
        <w:pBdr>
          <w:top w:val="nil"/>
          <w:left w:val="nil"/>
          <w:bottom w:val="nil"/>
          <w:right w:val="nil"/>
          <w:between w:val="nil"/>
        </w:pBdr>
        <w:jc w:val="center"/>
        <w:rPr>
          <w:rFonts w:ascii="MingLiU" w:eastAsia="MingLiU" w:hAnsi="MingLiU" w:cs="MingLiU" w:hint="eastAsia"/>
          <w:color w:val="000000"/>
          <w:sz w:val="52"/>
          <w:szCs w:val="52"/>
          <w:lang w:eastAsia="zh-TW"/>
        </w:rPr>
      </w:pPr>
      <w:r>
        <w:rPr>
          <w:rFonts w:ascii="MingLiU" w:eastAsia="MingLiU" w:hAnsi="MingLiU" w:cs="MingLiU"/>
          <w:b/>
          <w:color w:val="000000"/>
          <w:sz w:val="52"/>
          <w:szCs w:val="52"/>
          <w:lang w:eastAsia="zh-TW"/>
        </w:rPr>
        <w:t>電話、</w:t>
      </w:r>
      <w:r>
        <w:rPr>
          <w:rFonts w:eastAsia="Times New Roman"/>
          <w:b/>
          <w:color w:val="000000"/>
          <w:sz w:val="52"/>
          <w:szCs w:val="52"/>
          <w:lang w:eastAsia="zh-TW"/>
        </w:rPr>
        <w:t>WhatsApp</w:t>
      </w:r>
      <w:r>
        <w:rPr>
          <w:rFonts w:ascii="MingLiU" w:eastAsia="MingLiU" w:hAnsi="MingLiU" w:cs="MingLiU"/>
          <w:b/>
          <w:color w:val="000000"/>
          <w:sz w:val="52"/>
          <w:szCs w:val="52"/>
          <w:lang w:eastAsia="zh-TW"/>
        </w:rPr>
        <w:t>、電郵及傳真號碼不變</w:t>
      </w:r>
    </w:p>
    <w:p w14:paraId="34CE99BA" w14:textId="77777777" w:rsidR="000660BF" w:rsidRDefault="00000000">
      <w:pPr>
        <w:keepNext/>
        <w:widowControl w:val="0"/>
        <w:pBdr>
          <w:top w:val="nil"/>
          <w:left w:val="nil"/>
          <w:bottom w:val="nil"/>
          <w:right w:val="nil"/>
          <w:between w:val="nil"/>
        </w:pBdr>
        <w:rPr>
          <w:b/>
          <w:color w:val="000000"/>
          <w:sz w:val="36"/>
          <w:szCs w:val="36"/>
        </w:rPr>
      </w:pPr>
      <w:proofErr w:type="spellStart"/>
      <w:r>
        <w:rPr>
          <w:rFonts w:eastAsia="Times New Roman"/>
          <w:b/>
          <w:color w:val="000000"/>
          <w:sz w:val="36"/>
          <w:szCs w:val="36"/>
        </w:rPr>
        <w:t>電話</w:t>
      </w:r>
      <w:proofErr w:type="gramStart"/>
      <w:r>
        <w:rPr>
          <w:rFonts w:eastAsia="Times New Roman"/>
          <w:b/>
          <w:color w:val="000000"/>
          <w:sz w:val="36"/>
          <w:szCs w:val="36"/>
        </w:rPr>
        <w:t>Tel</w:t>
      </w:r>
      <w:proofErr w:type="spellEnd"/>
      <w:r>
        <w:rPr>
          <w:rFonts w:eastAsia="Times New Roman"/>
          <w:b/>
          <w:color w:val="000000"/>
          <w:sz w:val="36"/>
          <w:szCs w:val="36"/>
        </w:rPr>
        <w:t xml:space="preserve"> :</w:t>
      </w:r>
      <w:proofErr w:type="gramEnd"/>
      <w:r>
        <w:rPr>
          <w:rFonts w:eastAsia="Times New Roman"/>
          <w:b/>
          <w:color w:val="000000"/>
          <w:sz w:val="36"/>
          <w:szCs w:val="36"/>
        </w:rPr>
        <w:t xml:space="preserve"> 2744 1793 </w:t>
      </w:r>
    </w:p>
    <w:p w14:paraId="74EC3BE6" w14:textId="77777777" w:rsidR="000660BF" w:rsidRDefault="00000000">
      <w:pPr>
        <w:widowControl w:val="0"/>
        <w:pBdr>
          <w:top w:val="nil"/>
          <w:left w:val="nil"/>
          <w:bottom w:val="nil"/>
          <w:right w:val="nil"/>
          <w:between w:val="nil"/>
        </w:pBdr>
        <w:rPr>
          <w:color w:val="000000"/>
          <w:sz w:val="36"/>
          <w:szCs w:val="36"/>
        </w:rPr>
      </w:pPr>
      <w:r>
        <w:rPr>
          <w:rFonts w:eastAsia="Times New Roman"/>
          <w:b/>
          <w:color w:val="000000"/>
          <w:sz w:val="36"/>
          <w:szCs w:val="36"/>
        </w:rPr>
        <w:t>WhatsApp：9011 2486</w:t>
      </w:r>
    </w:p>
    <w:p w14:paraId="25C2E3C3" w14:textId="77777777" w:rsidR="000660BF" w:rsidRDefault="00000000">
      <w:pPr>
        <w:widowControl w:val="0"/>
        <w:pBdr>
          <w:top w:val="nil"/>
          <w:left w:val="nil"/>
          <w:bottom w:val="nil"/>
          <w:right w:val="nil"/>
          <w:between w:val="nil"/>
        </w:pBdr>
        <w:rPr>
          <w:color w:val="000000"/>
          <w:sz w:val="36"/>
          <w:szCs w:val="36"/>
        </w:rPr>
      </w:pPr>
      <w:proofErr w:type="spellStart"/>
      <w:r>
        <w:rPr>
          <w:rFonts w:eastAsia="Times New Roman"/>
          <w:b/>
          <w:color w:val="000000"/>
          <w:sz w:val="36"/>
          <w:szCs w:val="36"/>
        </w:rPr>
        <w:t>傳真</w:t>
      </w:r>
      <w:proofErr w:type="gramStart"/>
      <w:r>
        <w:rPr>
          <w:rFonts w:eastAsia="Times New Roman"/>
          <w:b/>
          <w:color w:val="000000"/>
          <w:sz w:val="36"/>
          <w:szCs w:val="36"/>
        </w:rPr>
        <w:t>Fax</w:t>
      </w:r>
      <w:proofErr w:type="spellEnd"/>
      <w:r>
        <w:rPr>
          <w:rFonts w:eastAsia="Times New Roman"/>
          <w:b/>
          <w:color w:val="000000"/>
          <w:sz w:val="36"/>
          <w:szCs w:val="36"/>
        </w:rPr>
        <w:t xml:space="preserve"> :</w:t>
      </w:r>
      <w:proofErr w:type="gramEnd"/>
      <w:r>
        <w:rPr>
          <w:rFonts w:eastAsia="Times New Roman"/>
          <w:b/>
          <w:color w:val="000000"/>
          <w:sz w:val="36"/>
          <w:szCs w:val="36"/>
        </w:rPr>
        <w:t xml:space="preserve"> 2370 1953</w:t>
      </w:r>
    </w:p>
    <w:p w14:paraId="40A87766" w14:textId="33F2799E" w:rsidR="000660BF" w:rsidRPr="006E108D" w:rsidRDefault="00000000">
      <w:pPr>
        <w:widowControl w:val="0"/>
        <w:pBdr>
          <w:top w:val="nil"/>
          <w:left w:val="nil"/>
          <w:bottom w:val="nil"/>
          <w:right w:val="nil"/>
          <w:between w:val="nil"/>
        </w:pBdr>
        <w:rPr>
          <w:rFonts w:ascii="MingLiU" w:hAnsi="MingLiU" w:cs="MingLiU" w:hint="eastAsia"/>
          <w:color w:val="000000"/>
          <w:sz w:val="36"/>
          <w:szCs w:val="36"/>
        </w:rPr>
      </w:pPr>
      <w:proofErr w:type="spellStart"/>
      <w:r>
        <w:rPr>
          <w:rFonts w:eastAsia="Times New Roman"/>
          <w:b/>
          <w:color w:val="000000"/>
          <w:sz w:val="36"/>
          <w:szCs w:val="36"/>
        </w:rPr>
        <w:t>電郵</w:t>
      </w:r>
      <w:proofErr w:type="spellEnd"/>
      <w:r>
        <w:rPr>
          <w:rFonts w:eastAsia="Times New Roman"/>
          <w:b/>
          <w:color w:val="000000"/>
          <w:sz w:val="36"/>
          <w:szCs w:val="36"/>
        </w:rPr>
        <w:t>：</w:t>
      </w:r>
      <w:r w:rsidR="006E108D">
        <w:rPr>
          <w:rFonts w:asciiTheme="minorEastAsia" w:hAnsiTheme="minorEastAsia" w:hint="eastAsia"/>
          <w:b/>
          <w:color w:val="000000"/>
          <w:sz w:val="36"/>
          <w:szCs w:val="36"/>
        </w:rPr>
        <w:t xml:space="preserve"> admin</w:t>
      </w:r>
      <w:r w:rsidR="006E108D">
        <w:rPr>
          <w:rFonts w:hint="eastAsia"/>
          <w:b/>
          <w:color w:val="000000"/>
          <w:sz w:val="36"/>
          <w:szCs w:val="36"/>
        </w:rPr>
        <w:t>@hk-ca.com</w:t>
      </w:r>
    </w:p>
    <w:p w14:paraId="19F94971" w14:textId="77777777" w:rsidR="000660BF" w:rsidRDefault="000660BF">
      <w:pPr>
        <w:widowControl w:val="0"/>
        <w:pBdr>
          <w:top w:val="nil"/>
          <w:left w:val="nil"/>
          <w:bottom w:val="nil"/>
          <w:right w:val="nil"/>
          <w:between w:val="nil"/>
        </w:pBdr>
        <w:jc w:val="both"/>
        <w:rPr>
          <w:rFonts w:ascii="MingLiU" w:eastAsia="MingLiU" w:hAnsi="MingLiU" w:cs="MingLiU" w:hint="eastAsia"/>
          <w:color w:val="000000"/>
          <w:sz w:val="24"/>
          <w:szCs w:val="24"/>
        </w:rPr>
      </w:pPr>
    </w:p>
    <w:p w14:paraId="0B832F2C" w14:textId="77777777" w:rsidR="000660BF" w:rsidRDefault="00000000">
      <w:pPr>
        <w:widowControl w:val="0"/>
        <w:pBdr>
          <w:top w:val="nil"/>
          <w:left w:val="nil"/>
          <w:bottom w:val="nil"/>
          <w:right w:val="nil"/>
          <w:between w:val="nil"/>
        </w:pBdr>
        <w:jc w:val="both"/>
        <w:rPr>
          <w:rFonts w:ascii="MingLiU" w:eastAsia="MingLiU" w:hAnsi="MingLiU" w:cs="MingLiU" w:hint="eastAsia"/>
          <w:color w:val="000000"/>
          <w:sz w:val="24"/>
          <w:szCs w:val="24"/>
        </w:rPr>
      </w:pPr>
      <w:r>
        <w:rPr>
          <w:rFonts w:ascii="MingLiU" w:eastAsia="MingLiU" w:hAnsi="MingLiU" w:cs="MingLiU"/>
          <w:b/>
          <w:color w:val="000000"/>
          <w:sz w:val="24"/>
          <w:szCs w:val="24"/>
        </w:rPr>
        <w:t>香港清潔商</w:t>
      </w:r>
      <w:proofErr w:type="gramStart"/>
      <w:r>
        <w:rPr>
          <w:rFonts w:ascii="MingLiU" w:eastAsia="MingLiU" w:hAnsi="MingLiU" w:cs="MingLiU"/>
          <w:b/>
          <w:color w:val="000000"/>
          <w:sz w:val="24"/>
          <w:szCs w:val="24"/>
        </w:rPr>
        <w:t>會</w:t>
      </w:r>
      <w:proofErr w:type="gramEnd"/>
    </w:p>
    <w:p w14:paraId="42B56A86" w14:textId="77777777" w:rsidR="000660BF" w:rsidRDefault="00000000">
      <w:pPr>
        <w:widowControl w:val="0"/>
        <w:pBdr>
          <w:top w:val="nil"/>
          <w:left w:val="nil"/>
          <w:bottom w:val="nil"/>
          <w:right w:val="nil"/>
          <w:between w:val="nil"/>
        </w:pBdr>
        <w:rPr>
          <w:color w:val="000000"/>
          <w:sz w:val="24"/>
          <w:szCs w:val="24"/>
        </w:rPr>
      </w:pPr>
      <w:proofErr w:type="spellStart"/>
      <w:r>
        <w:rPr>
          <w:rFonts w:eastAsia="Times New Roman"/>
          <w:b/>
          <w:color w:val="000000"/>
          <w:sz w:val="24"/>
          <w:szCs w:val="24"/>
        </w:rPr>
        <w:t>總幹事</w:t>
      </w:r>
      <w:proofErr w:type="spellEnd"/>
    </w:p>
    <w:p w14:paraId="44C471B8" w14:textId="77777777" w:rsidR="000660BF" w:rsidRDefault="00000000">
      <w:pPr>
        <w:widowControl w:val="0"/>
        <w:pBdr>
          <w:top w:val="nil"/>
          <w:left w:val="nil"/>
          <w:bottom w:val="nil"/>
          <w:right w:val="nil"/>
          <w:between w:val="nil"/>
        </w:pBdr>
        <w:rPr>
          <w:color w:val="000000"/>
          <w:sz w:val="24"/>
          <w:szCs w:val="24"/>
        </w:rPr>
      </w:pPr>
      <w:proofErr w:type="spellStart"/>
      <w:r>
        <w:rPr>
          <w:rFonts w:eastAsia="Times New Roman"/>
          <w:b/>
          <w:color w:val="000000"/>
          <w:sz w:val="24"/>
          <w:szCs w:val="24"/>
        </w:rPr>
        <w:t>潘岳忠</w:t>
      </w:r>
      <w:proofErr w:type="spellEnd"/>
      <w:r>
        <w:rPr>
          <w:rFonts w:eastAsia="Times New Roman"/>
          <w:b/>
          <w:color w:val="000000"/>
          <w:sz w:val="24"/>
          <w:szCs w:val="24"/>
        </w:rPr>
        <w:t xml:space="preserve"> </w:t>
      </w:r>
      <w:proofErr w:type="spellStart"/>
      <w:r>
        <w:rPr>
          <w:rFonts w:eastAsia="Times New Roman"/>
          <w:b/>
          <w:color w:val="000000"/>
          <w:sz w:val="24"/>
          <w:szCs w:val="24"/>
        </w:rPr>
        <w:t>謹啟</w:t>
      </w:r>
      <w:proofErr w:type="spellEnd"/>
    </w:p>
    <w:p w14:paraId="0323F68C" w14:textId="77777777" w:rsidR="00BA4A90" w:rsidRDefault="00000000">
      <w:pPr>
        <w:widowControl w:val="0"/>
        <w:pBdr>
          <w:top w:val="nil"/>
          <w:left w:val="nil"/>
          <w:bottom w:val="nil"/>
          <w:right w:val="nil"/>
          <w:between w:val="nil"/>
        </w:pBdr>
        <w:rPr>
          <w:b/>
          <w:color w:val="000000"/>
          <w:sz w:val="24"/>
          <w:szCs w:val="24"/>
        </w:rPr>
      </w:pPr>
      <w:r>
        <w:rPr>
          <w:rFonts w:eastAsia="Times New Roman"/>
          <w:b/>
          <w:color w:val="000000"/>
          <w:sz w:val="24"/>
          <w:szCs w:val="24"/>
        </w:rPr>
        <w:t>4-Oct-25 3:24:36 PM</w:t>
      </w:r>
    </w:p>
    <w:p w14:paraId="04856B1A" w14:textId="77777777" w:rsidR="00BA4A90" w:rsidRDefault="00BA4A90">
      <w:pPr>
        <w:widowControl w:val="0"/>
        <w:pBdr>
          <w:top w:val="nil"/>
          <w:left w:val="nil"/>
          <w:bottom w:val="nil"/>
          <w:right w:val="nil"/>
          <w:between w:val="nil"/>
        </w:pBdr>
        <w:rPr>
          <w:b/>
          <w:color w:val="000000"/>
          <w:sz w:val="24"/>
          <w:szCs w:val="24"/>
        </w:rPr>
      </w:pPr>
    </w:p>
    <w:p w14:paraId="471D3AB3" w14:textId="77777777" w:rsidR="00BA4A90" w:rsidRDefault="00BA4A90">
      <w:pPr>
        <w:widowControl w:val="0"/>
        <w:pBdr>
          <w:top w:val="nil"/>
          <w:left w:val="nil"/>
          <w:bottom w:val="nil"/>
          <w:right w:val="nil"/>
          <w:between w:val="nil"/>
        </w:pBdr>
        <w:rPr>
          <w:b/>
          <w:color w:val="000000"/>
          <w:sz w:val="24"/>
          <w:szCs w:val="24"/>
        </w:rPr>
      </w:pPr>
    </w:p>
    <w:p w14:paraId="0EE679AA" w14:textId="77777777" w:rsidR="00BA4A90" w:rsidRDefault="00BA4A90">
      <w:pPr>
        <w:widowControl w:val="0"/>
        <w:pBdr>
          <w:top w:val="nil"/>
          <w:left w:val="nil"/>
          <w:bottom w:val="nil"/>
          <w:right w:val="nil"/>
          <w:between w:val="nil"/>
        </w:pBdr>
        <w:rPr>
          <w:b/>
          <w:color w:val="000000"/>
          <w:sz w:val="24"/>
          <w:szCs w:val="24"/>
        </w:rPr>
      </w:pPr>
    </w:p>
    <w:p w14:paraId="45115C47" w14:textId="77777777" w:rsidR="00BA4A90" w:rsidRDefault="00BA4A90">
      <w:pPr>
        <w:widowControl w:val="0"/>
        <w:pBdr>
          <w:top w:val="nil"/>
          <w:left w:val="nil"/>
          <w:bottom w:val="nil"/>
          <w:right w:val="nil"/>
          <w:between w:val="nil"/>
        </w:pBdr>
        <w:rPr>
          <w:b/>
          <w:color w:val="000000"/>
          <w:sz w:val="24"/>
          <w:szCs w:val="24"/>
        </w:rPr>
      </w:pPr>
    </w:p>
    <w:p w14:paraId="3F4B6DEB" w14:textId="3AD629E0" w:rsidR="000660BF" w:rsidRDefault="00000000">
      <w:pPr>
        <w:widowControl w:val="0"/>
        <w:pBdr>
          <w:top w:val="nil"/>
          <w:left w:val="nil"/>
          <w:bottom w:val="nil"/>
          <w:right w:val="nil"/>
          <w:between w:val="nil"/>
        </w:pBdr>
        <w:rPr>
          <w:color w:val="000000"/>
          <w:sz w:val="24"/>
          <w:szCs w:val="24"/>
        </w:rPr>
      </w:pPr>
      <w:r>
        <w:rPr>
          <w:rFonts w:eastAsia="Times New Roman"/>
          <w:b/>
          <w:color w:val="000000"/>
          <w:sz w:val="24"/>
          <w:szCs w:val="24"/>
        </w:rPr>
        <w:t xml:space="preserve"> </w:t>
      </w:r>
    </w:p>
    <w:p w14:paraId="4BC4B48D" w14:textId="77777777" w:rsidR="000660BF" w:rsidRDefault="00000000">
      <w:pPr>
        <w:widowControl w:val="0"/>
        <w:pBdr>
          <w:top w:val="nil"/>
          <w:left w:val="nil"/>
          <w:bottom w:val="nil"/>
          <w:right w:val="nil"/>
          <w:between w:val="nil"/>
        </w:pBdr>
        <w:tabs>
          <w:tab w:val="left" w:pos="8280"/>
        </w:tabs>
        <w:jc w:val="center"/>
        <w:rPr>
          <w:rFonts w:ascii="DFKai-SB" w:eastAsia="DFKai-SB" w:hAnsi="DFKai-SB" w:cs="DFKai-SB"/>
          <w:color w:val="000000"/>
          <w:sz w:val="52"/>
          <w:szCs w:val="52"/>
          <w:lang w:eastAsia="zh-TW"/>
        </w:rPr>
      </w:pPr>
      <w:r>
        <w:rPr>
          <w:rFonts w:ascii="DFKai-SB" w:eastAsia="DFKai-SB" w:hAnsi="DFKai-SB" w:cs="DFKai-SB"/>
          <w:b/>
          <w:color w:val="000000"/>
          <w:sz w:val="52"/>
          <w:szCs w:val="52"/>
          <w:lang w:eastAsia="zh-TW"/>
        </w:rPr>
        <w:lastRenderedPageBreak/>
        <w:t xml:space="preserve">香港清潔商會 </w:t>
      </w:r>
    </w:p>
    <w:p w14:paraId="544F5971" w14:textId="77777777" w:rsidR="000660BF" w:rsidRDefault="000660BF">
      <w:pPr>
        <w:widowControl w:val="0"/>
        <w:pBdr>
          <w:top w:val="nil"/>
          <w:left w:val="nil"/>
          <w:bottom w:val="nil"/>
          <w:right w:val="nil"/>
          <w:between w:val="nil"/>
        </w:pBdr>
        <w:rPr>
          <w:color w:val="000000"/>
          <w:sz w:val="24"/>
          <w:szCs w:val="24"/>
          <w:lang w:eastAsia="zh-TW"/>
        </w:rPr>
      </w:pPr>
    </w:p>
    <w:p w14:paraId="03272430" w14:textId="77777777" w:rsidR="000660BF" w:rsidRDefault="000660BF">
      <w:pPr>
        <w:widowControl w:val="0"/>
        <w:pBdr>
          <w:top w:val="nil"/>
          <w:left w:val="nil"/>
          <w:bottom w:val="nil"/>
          <w:right w:val="nil"/>
          <w:between w:val="nil"/>
        </w:pBdr>
        <w:rPr>
          <w:color w:val="000000"/>
          <w:sz w:val="24"/>
          <w:szCs w:val="24"/>
          <w:lang w:eastAsia="zh-TW"/>
        </w:rPr>
      </w:pPr>
    </w:p>
    <w:p w14:paraId="0FA3FAA4" w14:textId="77777777" w:rsidR="000660BF" w:rsidRDefault="00000000">
      <w:pPr>
        <w:widowControl w:val="0"/>
        <w:pBdr>
          <w:top w:val="nil"/>
          <w:left w:val="nil"/>
          <w:bottom w:val="nil"/>
          <w:right w:val="nil"/>
          <w:between w:val="nil"/>
        </w:pBdr>
        <w:jc w:val="center"/>
        <w:rPr>
          <w:color w:val="000000"/>
          <w:sz w:val="24"/>
          <w:szCs w:val="24"/>
          <w:lang w:eastAsia="zh-TW"/>
        </w:rPr>
      </w:pPr>
      <w:r>
        <w:rPr>
          <w:rFonts w:eastAsia="Times New Roman"/>
          <w:b/>
          <w:color w:val="000000"/>
          <w:sz w:val="24"/>
          <w:szCs w:val="24"/>
          <w:lang w:eastAsia="zh-TW"/>
        </w:rPr>
        <w:t>香港新界葵涌大連排道168號金龍工業中心第2座13樓L2室</w:t>
      </w:r>
    </w:p>
    <w:p w14:paraId="20D317B6" w14:textId="77777777" w:rsidR="000660BF" w:rsidRDefault="00000000">
      <w:pPr>
        <w:keepNext/>
        <w:widowControl w:val="0"/>
        <w:pBdr>
          <w:top w:val="nil"/>
          <w:left w:val="nil"/>
          <w:bottom w:val="nil"/>
          <w:right w:val="nil"/>
          <w:between w:val="nil"/>
        </w:pBdr>
        <w:tabs>
          <w:tab w:val="left" w:pos="0"/>
        </w:tabs>
        <w:jc w:val="center"/>
        <w:rPr>
          <w:b/>
          <w:color w:val="000000"/>
        </w:rPr>
      </w:pPr>
      <w:r>
        <w:rPr>
          <w:rFonts w:eastAsia="Times New Roman"/>
          <w:b/>
          <w:color w:val="000000"/>
        </w:rPr>
        <w:t xml:space="preserve">UNIT L2, 13/F, Block 2 Golden Dragon Industrial Centre, 168 Tai Lin Pai </w:t>
      </w:r>
      <w:proofErr w:type="gramStart"/>
      <w:r>
        <w:rPr>
          <w:rFonts w:eastAsia="Times New Roman"/>
          <w:b/>
          <w:color w:val="000000"/>
        </w:rPr>
        <w:t>Road ,</w:t>
      </w:r>
      <w:proofErr w:type="gramEnd"/>
      <w:r>
        <w:rPr>
          <w:rFonts w:eastAsia="Times New Roman"/>
          <w:b/>
          <w:color w:val="000000"/>
        </w:rPr>
        <w:t xml:space="preserve"> Kwai Chung. N.T., Hong Kong</w:t>
      </w:r>
    </w:p>
    <w:p w14:paraId="5D415916" w14:textId="77777777" w:rsidR="000660BF" w:rsidRDefault="00000000">
      <w:pPr>
        <w:keepNext/>
        <w:widowControl w:val="0"/>
        <w:pBdr>
          <w:top w:val="nil"/>
          <w:left w:val="nil"/>
          <w:bottom w:val="nil"/>
          <w:right w:val="nil"/>
          <w:between w:val="nil"/>
        </w:pBdr>
        <w:tabs>
          <w:tab w:val="left" w:pos="0"/>
        </w:tabs>
        <w:jc w:val="center"/>
        <w:rPr>
          <w:b/>
          <w:color w:val="000000"/>
        </w:rPr>
      </w:pPr>
      <w:proofErr w:type="gramStart"/>
      <w:r>
        <w:rPr>
          <w:rFonts w:eastAsia="Times New Roman"/>
          <w:b/>
          <w:color w:val="000000"/>
        </w:rPr>
        <w:t>Tel :</w:t>
      </w:r>
      <w:proofErr w:type="gramEnd"/>
      <w:r>
        <w:rPr>
          <w:rFonts w:eastAsia="Times New Roman"/>
          <w:b/>
          <w:color w:val="000000"/>
        </w:rPr>
        <w:t xml:space="preserve"> 2744 </w:t>
      </w:r>
      <w:proofErr w:type="gramStart"/>
      <w:r>
        <w:rPr>
          <w:rFonts w:eastAsia="Times New Roman"/>
          <w:b/>
          <w:color w:val="000000"/>
        </w:rPr>
        <w:t>1793  Fax</w:t>
      </w:r>
      <w:proofErr w:type="gramEnd"/>
      <w:r>
        <w:rPr>
          <w:rFonts w:eastAsia="Times New Roman"/>
          <w:b/>
          <w:color w:val="000000"/>
        </w:rPr>
        <w:t xml:space="preserve">: 2370 </w:t>
      </w:r>
      <w:proofErr w:type="gramStart"/>
      <w:r>
        <w:rPr>
          <w:rFonts w:eastAsia="Times New Roman"/>
          <w:b/>
          <w:color w:val="000000"/>
        </w:rPr>
        <w:t>1953  Email</w:t>
      </w:r>
      <w:proofErr w:type="gramEnd"/>
      <w:r>
        <w:rPr>
          <w:rFonts w:eastAsia="Times New Roman"/>
          <w:b/>
          <w:color w:val="000000"/>
        </w:rPr>
        <w:t>：</w:t>
      </w:r>
      <w:hyperlink r:id="rId6">
        <w:r w:rsidR="000660BF">
          <w:rPr>
            <w:rFonts w:eastAsia="Times New Roman"/>
            <w:b/>
            <w:color w:val="000000"/>
          </w:rPr>
          <w:t>hkcapan@hotmail.com</w:t>
        </w:r>
      </w:hyperlink>
      <w:r>
        <w:rPr>
          <w:rFonts w:eastAsia="Times New Roman"/>
          <w:b/>
          <w:color w:val="000000"/>
        </w:rPr>
        <w:t xml:space="preserve">  WhatsApp：9011 2486</w:t>
      </w:r>
    </w:p>
    <w:p w14:paraId="2F039522" w14:textId="77777777" w:rsidR="000660BF" w:rsidRDefault="00000000">
      <w:pPr>
        <w:keepNext/>
        <w:widowControl w:val="0"/>
        <w:pBdr>
          <w:top w:val="nil"/>
          <w:left w:val="nil"/>
          <w:bottom w:val="nil"/>
          <w:right w:val="nil"/>
          <w:between w:val="nil"/>
        </w:pBdr>
        <w:tabs>
          <w:tab w:val="left" w:pos="0"/>
        </w:tabs>
        <w:rPr>
          <w:b/>
          <w:color w:val="000000"/>
        </w:rPr>
      </w:pP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p>
    <w:p w14:paraId="377D01A9" w14:textId="77777777" w:rsidR="000660BF" w:rsidRDefault="00000000">
      <w:pPr>
        <w:widowControl w:val="0"/>
        <w:pBdr>
          <w:top w:val="nil"/>
          <w:left w:val="nil"/>
          <w:bottom w:val="nil"/>
          <w:right w:val="nil"/>
          <w:between w:val="nil"/>
        </w:pBdr>
        <w:jc w:val="both"/>
        <w:rPr>
          <w:rFonts w:ascii="DFKai-SB" w:eastAsia="DFKai-SB" w:hAnsi="DFKai-SB" w:cs="DFKai-SB"/>
          <w:color w:val="000000"/>
          <w:sz w:val="36"/>
          <w:szCs w:val="36"/>
          <w:lang w:eastAsia="zh-TW"/>
        </w:rPr>
      </w:pPr>
      <w:r>
        <w:rPr>
          <w:rFonts w:ascii="DFKai-SB" w:eastAsia="DFKai-SB" w:hAnsi="DFKai-SB" w:cs="DFKai-SB"/>
          <w:b/>
          <w:color w:val="000000"/>
          <w:sz w:val="36"/>
          <w:szCs w:val="36"/>
          <w:lang w:eastAsia="zh-TW"/>
        </w:rPr>
        <w:t>各清潔、物業管理公司及有關公司:</w:t>
      </w:r>
    </w:p>
    <w:p w14:paraId="51B56EBC" w14:textId="77777777" w:rsidR="000660BF" w:rsidRDefault="00000000">
      <w:pPr>
        <w:widowControl w:val="0"/>
        <w:pBdr>
          <w:top w:val="nil"/>
          <w:left w:val="nil"/>
          <w:bottom w:val="nil"/>
          <w:right w:val="nil"/>
          <w:between w:val="nil"/>
        </w:pBdr>
        <w:ind w:firstLine="480"/>
        <w:jc w:val="both"/>
        <w:rPr>
          <w:rFonts w:ascii="DFKai-SB" w:eastAsia="DFKai-SB" w:hAnsi="DFKai-SB" w:cs="DFKai-SB"/>
          <w:color w:val="000000"/>
          <w:sz w:val="30"/>
          <w:szCs w:val="30"/>
          <w:lang w:eastAsia="zh-TW"/>
        </w:rPr>
      </w:pPr>
      <w:r>
        <w:rPr>
          <w:rFonts w:ascii="DFKai-SB" w:eastAsia="DFKai-SB" w:hAnsi="DFKai-SB" w:cs="DFKai-SB"/>
          <w:b/>
          <w:color w:val="000000"/>
          <w:sz w:val="30"/>
          <w:szCs w:val="30"/>
          <w:lang w:eastAsia="zh-TW"/>
        </w:rPr>
        <w:t>香港清潔商會一直致力為在職人仕提供切合實際所需的清潔業培訓課程，並不斷提升課程質素以配合清潔行業的要求和發展。本會主辦之香港清潔監督及管工訓練課程證書</w:t>
      </w:r>
      <w:r>
        <w:rPr>
          <w:rFonts w:eastAsia="Times New Roman"/>
          <w:b/>
          <w:color w:val="000000"/>
          <w:sz w:val="30"/>
          <w:szCs w:val="30"/>
          <w:lang w:eastAsia="zh-TW"/>
        </w:rPr>
        <w:t>巳於1998年8月成功獲得香港政府房屋署認可，肯定本會有能力有效地管理，並能為本會在發展、教學以及教育服務的質素保證工作提供足夠資源、至今本會經27年來巳成功舉辦了262期課程。本課程並</w:t>
      </w:r>
      <w:r>
        <w:rPr>
          <w:rFonts w:ascii="DFKai-SB" w:eastAsia="DFKai-SB" w:hAnsi="DFKai-SB" w:cs="DFKai-SB"/>
          <w:b/>
          <w:color w:val="000000"/>
          <w:sz w:val="30"/>
          <w:szCs w:val="30"/>
          <w:lang w:eastAsia="zh-TW"/>
        </w:rPr>
        <w:t>由香港物業管理公司協會、香港殺蟲業協會、環保工程商會、</w:t>
      </w:r>
      <w:proofErr w:type="spellStart"/>
      <w:r>
        <w:rPr>
          <w:rFonts w:eastAsia="Times New Roman"/>
          <w:b/>
          <w:color w:val="000000"/>
          <w:sz w:val="30"/>
          <w:szCs w:val="30"/>
          <w:lang w:eastAsia="zh-TW"/>
        </w:rPr>
        <w:t>香港工人健康中心及專業安全服務有限公司等機構協辦</w:t>
      </w:r>
      <w:proofErr w:type="spellEnd"/>
      <w:r>
        <w:rPr>
          <w:rFonts w:eastAsia="Times New Roman"/>
          <w:b/>
          <w:color w:val="000000"/>
          <w:sz w:val="30"/>
          <w:szCs w:val="30"/>
          <w:lang w:eastAsia="zh-TW"/>
        </w:rPr>
        <w:t>。</w:t>
      </w:r>
      <w:r>
        <w:rPr>
          <w:rFonts w:ascii="DFKai-SB" w:eastAsia="DFKai-SB" w:hAnsi="DFKai-SB" w:cs="DFKai-SB"/>
          <w:b/>
          <w:color w:val="000000"/>
          <w:sz w:val="30"/>
          <w:szCs w:val="30"/>
          <w:lang w:eastAsia="zh-TW"/>
        </w:rPr>
        <w:t>本會會員及全港各清潔、物業管理公司，</w:t>
      </w:r>
      <w:proofErr w:type="spellStart"/>
      <w:r>
        <w:rPr>
          <w:rFonts w:eastAsia="Times New Roman"/>
          <w:b/>
          <w:color w:val="000000"/>
          <w:sz w:val="30"/>
          <w:szCs w:val="30"/>
          <w:lang w:eastAsia="zh-TW"/>
        </w:rPr>
        <w:t>現職或即將升任清潔業監督／管工、自僱創建清潔公司之人士、及在三年前巳修讀本會課程並獲證書者，均歡迎</w:t>
      </w:r>
      <w:proofErr w:type="spellEnd"/>
      <w:r>
        <w:rPr>
          <w:rFonts w:ascii="DFKai-SB" w:eastAsia="DFKai-SB" w:hAnsi="DFKai-SB" w:cs="DFKai-SB"/>
          <w:b/>
          <w:color w:val="000000"/>
          <w:sz w:val="30"/>
          <w:szCs w:val="30"/>
          <w:lang w:eastAsia="zh-TW"/>
        </w:rPr>
        <w:t>向本會報名就讀。</w:t>
      </w:r>
    </w:p>
    <w:p w14:paraId="386600EF" w14:textId="77777777" w:rsidR="000660BF" w:rsidRDefault="00000000">
      <w:pPr>
        <w:widowControl w:val="0"/>
        <w:pBdr>
          <w:top w:val="nil"/>
          <w:left w:val="nil"/>
          <w:bottom w:val="nil"/>
          <w:right w:val="nil"/>
          <w:between w:val="nil"/>
        </w:pBdr>
        <w:jc w:val="both"/>
        <w:rPr>
          <w:rFonts w:ascii="DFKai-SB" w:eastAsia="DFKai-SB" w:hAnsi="DFKai-SB" w:cs="DFKai-SB"/>
          <w:color w:val="000000"/>
          <w:sz w:val="30"/>
          <w:szCs w:val="30"/>
          <w:lang w:eastAsia="zh-TW"/>
        </w:rPr>
      </w:pPr>
      <w:r>
        <w:rPr>
          <w:rFonts w:ascii="DFKai-SB" w:eastAsia="DFKai-SB" w:hAnsi="DFKai-SB" w:cs="DFKai-SB"/>
          <w:b/>
          <w:color w:val="000000"/>
          <w:sz w:val="30"/>
          <w:szCs w:val="30"/>
          <w:lang w:eastAsia="zh-TW"/>
        </w:rPr>
        <w:t>本會更可以按照個別機構的訓練需要而設計清潔訓練課程，詳情可與本會聯絡。</w:t>
      </w:r>
    </w:p>
    <w:p w14:paraId="3C3E941C" w14:textId="77777777" w:rsidR="000660BF" w:rsidRDefault="00000000">
      <w:pPr>
        <w:widowControl w:val="0"/>
        <w:pBdr>
          <w:top w:val="nil"/>
          <w:left w:val="nil"/>
          <w:bottom w:val="nil"/>
          <w:right w:val="nil"/>
          <w:between w:val="nil"/>
        </w:pBdr>
        <w:ind w:firstLine="480"/>
        <w:jc w:val="both"/>
        <w:rPr>
          <w:color w:val="000000"/>
          <w:sz w:val="56"/>
          <w:szCs w:val="56"/>
          <w:lang w:eastAsia="zh-TW"/>
        </w:rPr>
      </w:pPr>
      <w:r>
        <w:rPr>
          <w:rFonts w:eastAsia="Times New Roman"/>
          <w:b/>
          <w:color w:val="000000"/>
          <w:sz w:val="56"/>
          <w:szCs w:val="56"/>
          <w:lang w:eastAsia="zh-TW"/>
        </w:rPr>
        <w:t>2025年11月21日(</w:t>
      </w:r>
      <w:proofErr w:type="spellStart"/>
      <w:r>
        <w:rPr>
          <w:rFonts w:eastAsia="Times New Roman"/>
          <w:b/>
          <w:color w:val="000000"/>
          <w:sz w:val="56"/>
          <w:szCs w:val="56"/>
          <w:lang w:eastAsia="zh-TW"/>
        </w:rPr>
        <w:t>星期五</w:t>
      </w:r>
      <w:proofErr w:type="spellEnd"/>
      <w:r>
        <w:rPr>
          <w:rFonts w:eastAsia="Times New Roman"/>
          <w:b/>
          <w:color w:val="000000"/>
          <w:sz w:val="56"/>
          <w:szCs w:val="56"/>
          <w:lang w:eastAsia="zh-TW"/>
        </w:rPr>
        <w:t>)開課的264期課程名額尚有23位、額滿請報讀12月265期課程。</w:t>
      </w:r>
    </w:p>
    <w:p w14:paraId="47C4D45B" w14:textId="77777777" w:rsidR="000660BF" w:rsidRDefault="00000000">
      <w:pPr>
        <w:widowControl w:val="0"/>
        <w:pBdr>
          <w:top w:val="nil"/>
          <w:left w:val="nil"/>
          <w:bottom w:val="nil"/>
          <w:right w:val="nil"/>
          <w:between w:val="nil"/>
        </w:pBdr>
        <w:ind w:firstLine="480"/>
        <w:jc w:val="both"/>
        <w:rPr>
          <w:rFonts w:ascii="DFKai-SB" w:eastAsia="DFKai-SB" w:hAnsi="DFKai-SB" w:cs="DFKai-SB"/>
          <w:color w:val="000000"/>
          <w:sz w:val="30"/>
          <w:szCs w:val="30"/>
          <w:lang w:eastAsia="zh-TW"/>
        </w:rPr>
      </w:pPr>
      <w:r>
        <w:rPr>
          <w:rFonts w:ascii="DFKai-SB" w:eastAsia="DFKai-SB" w:hAnsi="DFKai-SB" w:cs="DFKai-SB"/>
          <w:b/>
          <w:color w:val="000000"/>
          <w:sz w:val="30"/>
          <w:szCs w:val="30"/>
          <w:lang w:eastAsia="zh-TW"/>
        </w:rPr>
        <w:t>多謝各會員及公司一貫以來的支持!</w:t>
      </w:r>
    </w:p>
    <w:p w14:paraId="65138D42" w14:textId="77777777" w:rsidR="000660BF" w:rsidRDefault="00000000">
      <w:pPr>
        <w:widowControl w:val="0"/>
        <w:pBdr>
          <w:top w:val="nil"/>
          <w:left w:val="nil"/>
          <w:bottom w:val="nil"/>
          <w:right w:val="nil"/>
          <w:between w:val="nil"/>
        </w:pBdr>
        <w:jc w:val="both"/>
        <w:rPr>
          <w:rFonts w:ascii="DFKai-SB" w:eastAsia="DFKai-SB" w:hAnsi="DFKai-SB" w:cs="DFKai-SB"/>
          <w:color w:val="000000"/>
          <w:sz w:val="24"/>
          <w:szCs w:val="24"/>
          <w:lang w:eastAsia="zh-TW"/>
        </w:rPr>
      </w:pPr>
      <w:r>
        <w:rPr>
          <w:rFonts w:ascii="DFKai-SB" w:eastAsia="DFKai-SB" w:hAnsi="DFKai-SB" w:cs="DFKai-SB"/>
          <w:b/>
          <w:color w:val="000000"/>
          <w:sz w:val="24"/>
          <w:szCs w:val="24"/>
          <w:lang w:eastAsia="zh-TW"/>
        </w:rPr>
        <w:t>香港清潔商會</w:t>
      </w:r>
    </w:p>
    <w:p w14:paraId="3A1F13E3" w14:textId="77777777" w:rsidR="000660BF" w:rsidRDefault="00000000">
      <w:pPr>
        <w:widowControl w:val="0"/>
        <w:pBdr>
          <w:top w:val="nil"/>
          <w:left w:val="nil"/>
          <w:bottom w:val="nil"/>
          <w:right w:val="nil"/>
          <w:between w:val="nil"/>
        </w:pBdr>
        <w:rPr>
          <w:rFonts w:ascii="DFKai-SB" w:eastAsia="DFKai-SB" w:hAnsi="DFKai-SB" w:cs="DFKai-SB"/>
          <w:color w:val="000000"/>
          <w:sz w:val="24"/>
          <w:szCs w:val="24"/>
          <w:lang w:eastAsia="zh-TW"/>
        </w:rPr>
      </w:pPr>
      <w:r>
        <w:rPr>
          <w:rFonts w:ascii="DFKai-SB" w:eastAsia="DFKai-SB" w:hAnsi="DFKai-SB" w:cs="DFKai-SB"/>
          <w:b/>
          <w:color w:val="000000"/>
          <w:sz w:val="24"/>
          <w:szCs w:val="24"/>
          <w:lang w:eastAsia="zh-TW"/>
        </w:rPr>
        <w:t xml:space="preserve">總幹事兼課程統籌  </w:t>
      </w:r>
    </w:p>
    <w:p w14:paraId="554ACF6B" w14:textId="77777777" w:rsidR="000660BF" w:rsidRDefault="00000000">
      <w:pPr>
        <w:widowControl w:val="0"/>
        <w:pBdr>
          <w:top w:val="nil"/>
          <w:left w:val="nil"/>
          <w:bottom w:val="nil"/>
          <w:right w:val="nil"/>
          <w:between w:val="nil"/>
        </w:pBdr>
        <w:rPr>
          <w:rFonts w:ascii="DFKai-SB" w:eastAsia="DFKai-SB" w:hAnsi="DFKai-SB" w:cs="DFKai-SB"/>
          <w:color w:val="000000"/>
          <w:sz w:val="24"/>
          <w:szCs w:val="24"/>
          <w:lang w:eastAsia="zh-TW"/>
        </w:rPr>
      </w:pPr>
      <w:r>
        <w:rPr>
          <w:rFonts w:ascii="DFKai-SB" w:eastAsia="DFKai-SB" w:hAnsi="DFKai-SB" w:cs="DFKai-SB"/>
          <w:b/>
          <w:color w:val="000000"/>
          <w:sz w:val="24"/>
          <w:szCs w:val="24"/>
          <w:lang w:eastAsia="zh-TW"/>
        </w:rPr>
        <w:t>潘岳忠 謹啟</w:t>
      </w:r>
    </w:p>
    <w:p w14:paraId="3204218D" w14:textId="77777777" w:rsidR="000660BF" w:rsidRDefault="00000000">
      <w:pPr>
        <w:widowControl w:val="0"/>
        <w:pBdr>
          <w:top w:val="nil"/>
          <w:left w:val="nil"/>
          <w:bottom w:val="nil"/>
          <w:right w:val="nil"/>
          <w:between w:val="nil"/>
        </w:pBdr>
        <w:rPr>
          <w:b/>
          <w:color w:val="000000"/>
          <w:sz w:val="24"/>
          <w:szCs w:val="24"/>
        </w:rPr>
      </w:pPr>
      <w:r>
        <w:rPr>
          <w:rFonts w:eastAsia="Times New Roman"/>
          <w:b/>
          <w:color w:val="000000"/>
          <w:sz w:val="24"/>
          <w:szCs w:val="24"/>
          <w:lang w:eastAsia="zh-TW"/>
        </w:rPr>
        <w:t>4-Oct-25 3:24:36 PM</w:t>
      </w:r>
    </w:p>
    <w:p w14:paraId="1EF6BB75" w14:textId="77777777" w:rsidR="00BA4A90" w:rsidRDefault="00BA4A90">
      <w:pPr>
        <w:widowControl w:val="0"/>
        <w:pBdr>
          <w:top w:val="nil"/>
          <w:left w:val="nil"/>
          <w:bottom w:val="nil"/>
          <w:right w:val="nil"/>
          <w:between w:val="nil"/>
        </w:pBdr>
        <w:rPr>
          <w:b/>
          <w:color w:val="000000"/>
          <w:sz w:val="24"/>
          <w:szCs w:val="24"/>
        </w:rPr>
      </w:pPr>
    </w:p>
    <w:p w14:paraId="70445F01" w14:textId="77777777" w:rsidR="00BA4A90" w:rsidRDefault="00BA4A90">
      <w:pPr>
        <w:widowControl w:val="0"/>
        <w:pBdr>
          <w:top w:val="nil"/>
          <w:left w:val="nil"/>
          <w:bottom w:val="nil"/>
          <w:right w:val="nil"/>
          <w:between w:val="nil"/>
        </w:pBdr>
        <w:rPr>
          <w:b/>
          <w:color w:val="000000"/>
          <w:sz w:val="24"/>
          <w:szCs w:val="24"/>
        </w:rPr>
      </w:pPr>
    </w:p>
    <w:p w14:paraId="6450668F" w14:textId="77777777" w:rsidR="00BA4A90" w:rsidRDefault="00BA4A90">
      <w:pPr>
        <w:widowControl w:val="0"/>
        <w:pBdr>
          <w:top w:val="nil"/>
          <w:left w:val="nil"/>
          <w:bottom w:val="nil"/>
          <w:right w:val="nil"/>
          <w:between w:val="nil"/>
        </w:pBdr>
        <w:rPr>
          <w:b/>
          <w:color w:val="000000"/>
          <w:sz w:val="24"/>
          <w:szCs w:val="24"/>
        </w:rPr>
      </w:pPr>
    </w:p>
    <w:p w14:paraId="466E8E5B" w14:textId="77777777" w:rsidR="00BA4A90" w:rsidRDefault="00BA4A90">
      <w:pPr>
        <w:widowControl w:val="0"/>
        <w:pBdr>
          <w:top w:val="nil"/>
          <w:left w:val="nil"/>
          <w:bottom w:val="nil"/>
          <w:right w:val="nil"/>
          <w:between w:val="nil"/>
        </w:pBdr>
        <w:rPr>
          <w:b/>
          <w:color w:val="000000"/>
          <w:sz w:val="24"/>
          <w:szCs w:val="24"/>
        </w:rPr>
      </w:pPr>
    </w:p>
    <w:p w14:paraId="3F7817A0" w14:textId="77777777" w:rsidR="00BA4A90" w:rsidRDefault="00BA4A90">
      <w:pPr>
        <w:widowControl w:val="0"/>
        <w:pBdr>
          <w:top w:val="nil"/>
          <w:left w:val="nil"/>
          <w:bottom w:val="nil"/>
          <w:right w:val="nil"/>
          <w:between w:val="nil"/>
        </w:pBdr>
        <w:rPr>
          <w:b/>
          <w:color w:val="000000"/>
          <w:sz w:val="24"/>
          <w:szCs w:val="24"/>
        </w:rPr>
      </w:pPr>
    </w:p>
    <w:p w14:paraId="1418A334" w14:textId="77777777" w:rsidR="00BA4A90" w:rsidRDefault="00BA4A90">
      <w:pPr>
        <w:widowControl w:val="0"/>
        <w:pBdr>
          <w:top w:val="nil"/>
          <w:left w:val="nil"/>
          <w:bottom w:val="nil"/>
          <w:right w:val="nil"/>
          <w:between w:val="nil"/>
        </w:pBdr>
        <w:rPr>
          <w:b/>
          <w:color w:val="000000"/>
          <w:sz w:val="24"/>
          <w:szCs w:val="24"/>
        </w:rPr>
      </w:pPr>
    </w:p>
    <w:p w14:paraId="0F8B38DC" w14:textId="77777777" w:rsidR="00BA4A90" w:rsidRDefault="00BA4A90">
      <w:pPr>
        <w:widowControl w:val="0"/>
        <w:pBdr>
          <w:top w:val="nil"/>
          <w:left w:val="nil"/>
          <w:bottom w:val="nil"/>
          <w:right w:val="nil"/>
          <w:between w:val="nil"/>
        </w:pBdr>
        <w:rPr>
          <w:b/>
          <w:color w:val="000000"/>
          <w:sz w:val="24"/>
          <w:szCs w:val="24"/>
        </w:rPr>
      </w:pPr>
    </w:p>
    <w:p w14:paraId="08825D4C" w14:textId="77777777" w:rsidR="00BA4A90" w:rsidRDefault="00BA4A90">
      <w:pPr>
        <w:widowControl w:val="0"/>
        <w:pBdr>
          <w:top w:val="nil"/>
          <w:left w:val="nil"/>
          <w:bottom w:val="nil"/>
          <w:right w:val="nil"/>
          <w:between w:val="nil"/>
        </w:pBdr>
        <w:rPr>
          <w:b/>
          <w:color w:val="000000"/>
          <w:sz w:val="24"/>
          <w:szCs w:val="24"/>
        </w:rPr>
      </w:pPr>
    </w:p>
    <w:p w14:paraId="56557CA1" w14:textId="77777777" w:rsidR="00BA4A90" w:rsidRDefault="00BA4A90">
      <w:pPr>
        <w:widowControl w:val="0"/>
        <w:pBdr>
          <w:top w:val="nil"/>
          <w:left w:val="nil"/>
          <w:bottom w:val="nil"/>
          <w:right w:val="nil"/>
          <w:between w:val="nil"/>
        </w:pBdr>
        <w:rPr>
          <w:b/>
          <w:color w:val="000000"/>
          <w:sz w:val="24"/>
          <w:szCs w:val="24"/>
        </w:rPr>
      </w:pPr>
    </w:p>
    <w:p w14:paraId="5F0C4DA6" w14:textId="77777777" w:rsidR="00BA4A90" w:rsidRDefault="00BA4A90">
      <w:pPr>
        <w:widowControl w:val="0"/>
        <w:pBdr>
          <w:top w:val="nil"/>
          <w:left w:val="nil"/>
          <w:bottom w:val="nil"/>
          <w:right w:val="nil"/>
          <w:between w:val="nil"/>
        </w:pBdr>
        <w:rPr>
          <w:b/>
          <w:color w:val="000000"/>
          <w:sz w:val="24"/>
          <w:szCs w:val="24"/>
        </w:rPr>
      </w:pPr>
    </w:p>
    <w:p w14:paraId="3F0EA8A0" w14:textId="77777777" w:rsidR="00BA4A90" w:rsidRPr="00BA4A90" w:rsidRDefault="00BA4A90">
      <w:pPr>
        <w:widowControl w:val="0"/>
        <w:pBdr>
          <w:top w:val="nil"/>
          <w:left w:val="nil"/>
          <w:bottom w:val="nil"/>
          <w:right w:val="nil"/>
          <w:between w:val="nil"/>
        </w:pBdr>
        <w:rPr>
          <w:rFonts w:hint="eastAsia"/>
          <w:color w:val="000000"/>
          <w:sz w:val="24"/>
          <w:szCs w:val="24"/>
        </w:rPr>
      </w:pPr>
    </w:p>
    <w:p w14:paraId="6387E45B" w14:textId="77777777" w:rsidR="000660BF" w:rsidRDefault="00000000">
      <w:pPr>
        <w:widowControl w:val="0"/>
        <w:pBdr>
          <w:top w:val="nil"/>
          <w:left w:val="nil"/>
          <w:bottom w:val="nil"/>
          <w:right w:val="nil"/>
          <w:between w:val="nil"/>
        </w:pBdr>
        <w:tabs>
          <w:tab w:val="left" w:pos="8280"/>
        </w:tabs>
        <w:jc w:val="center"/>
        <w:rPr>
          <w:rFonts w:ascii="DFKai-SB" w:eastAsia="DFKai-SB" w:hAnsi="DFKai-SB" w:cs="DFKai-SB"/>
          <w:color w:val="000000"/>
          <w:sz w:val="52"/>
          <w:szCs w:val="52"/>
          <w:lang w:eastAsia="zh-TW"/>
        </w:rPr>
      </w:pPr>
      <w:r>
        <w:rPr>
          <w:rFonts w:ascii="DFKai-SB" w:eastAsia="DFKai-SB" w:hAnsi="DFKai-SB" w:cs="DFKai-SB"/>
          <w:b/>
          <w:color w:val="000000"/>
          <w:sz w:val="52"/>
          <w:szCs w:val="52"/>
          <w:lang w:eastAsia="zh-TW"/>
        </w:rPr>
        <w:lastRenderedPageBreak/>
        <w:t xml:space="preserve">香港清潔商會 </w:t>
      </w:r>
    </w:p>
    <w:p w14:paraId="6F50517F" w14:textId="77777777" w:rsidR="000660BF" w:rsidRDefault="000660BF">
      <w:pPr>
        <w:widowControl w:val="0"/>
        <w:pBdr>
          <w:top w:val="nil"/>
          <w:left w:val="nil"/>
          <w:bottom w:val="nil"/>
          <w:right w:val="nil"/>
          <w:between w:val="nil"/>
        </w:pBdr>
        <w:rPr>
          <w:color w:val="000000"/>
          <w:sz w:val="24"/>
          <w:szCs w:val="24"/>
          <w:lang w:eastAsia="zh-TW"/>
        </w:rPr>
      </w:pPr>
    </w:p>
    <w:p w14:paraId="77535830" w14:textId="77777777" w:rsidR="000660BF" w:rsidRDefault="000660BF">
      <w:pPr>
        <w:widowControl w:val="0"/>
        <w:pBdr>
          <w:top w:val="nil"/>
          <w:left w:val="nil"/>
          <w:bottom w:val="nil"/>
          <w:right w:val="nil"/>
          <w:between w:val="nil"/>
        </w:pBdr>
        <w:rPr>
          <w:color w:val="000000"/>
          <w:sz w:val="24"/>
          <w:szCs w:val="24"/>
          <w:lang w:eastAsia="zh-TW"/>
        </w:rPr>
      </w:pPr>
    </w:p>
    <w:p w14:paraId="536B2EBC" w14:textId="77777777" w:rsidR="000660BF" w:rsidRDefault="00000000">
      <w:pPr>
        <w:widowControl w:val="0"/>
        <w:pBdr>
          <w:top w:val="nil"/>
          <w:left w:val="nil"/>
          <w:bottom w:val="nil"/>
          <w:right w:val="nil"/>
          <w:between w:val="nil"/>
        </w:pBdr>
        <w:jc w:val="center"/>
        <w:rPr>
          <w:color w:val="000000"/>
          <w:sz w:val="24"/>
          <w:szCs w:val="24"/>
          <w:lang w:eastAsia="zh-TW"/>
        </w:rPr>
      </w:pPr>
      <w:r>
        <w:rPr>
          <w:rFonts w:eastAsia="Times New Roman"/>
          <w:b/>
          <w:color w:val="000000"/>
          <w:sz w:val="24"/>
          <w:szCs w:val="24"/>
          <w:lang w:eastAsia="zh-TW"/>
        </w:rPr>
        <w:t>香港新界葵涌大連排道168號金龍工業中心第2座13樓L2室</w:t>
      </w:r>
    </w:p>
    <w:p w14:paraId="51ECC188" w14:textId="77777777" w:rsidR="000660BF" w:rsidRDefault="00000000">
      <w:pPr>
        <w:keepNext/>
        <w:widowControl w:val="0"/>
        <w:pBdr>
          <w:top w:val="nil"/>
          <w:left w:val="nil"/>
          <w:bottom w:val="nil"/>
          <w:right w:val="nil"/>
          <w:between w:val="nil"/>
        </w:pBdr>
        <w:tabs>
          <w:tab w:val="left" w:pos="0"/>
        </w:tabs>
        <w:jc w:val="center"/>
        <w:rPr>
          <w:b/>
          <w:color w:val="000000"/>
        </w:rPr>
      </w:pPr>
      <w:r>
        <w:rPr>
          <w:rFonts w:eastAsia="Times New Roman"/>
          <w:b/>
          <w:color w:val="000000"/>
        </w:rPr>
        <w:t xml:space="preserve">UNIT L2, 13/F, Block 2 Golden Dragon Industrial Centre, 168 Tai Lin Pai </w:t>
      </w:r>
      <w:proofErr w:type="gramStart"/>
      <w:r>
        <w:rPr>
          <w:rFonts w:eastAsia="Times New Roman"/>
          <w:b/>
          <w:color w:val="000000"/>
        </w:rPr>
        <w:t>Road ,</w:t>
      </w:r>
      <w:proofErr w:type="gramEnd"/>
      <w:r>
        <w:rPr>
          <w:rFonts w:eastAsia="Times New Roman"/>
          <w:b/>
          <w:color w:val="000000"/>
        </w:rPr>
        <w:t xml:space="preserve"> Kwai Chung. N.T., Hong Kong</w:t>
      </w:r>
    </w:p>
    <w:p w14:paraId="02C95314" w14:textId="35FE3ADB" w:rsidR="000660BF" w:rsidRDefault="00000000">
      <w:pPr>
        <w:keepNext/>
        <w:widowControl w:val="0"/>
        <w:pBdr>
          <w:top w:val="nil"/>
          <w:left w:val="nil"/>
          <w:bottom w:val="nil"/>
          <w:right w:val="nil"/>
          <w:between w:val="nil"/>
        </w:pBdr>
        <w:tabs>
          <w:tab w:val="left" w:pos="0"/>
        </w:tabs>
        <w:jc w:val="center"/>
        <w:rPr>
          <w:b/>
          <w:color w:val="000000"/>
        </w:rPr>
      </w:pPr>
      <w:proofErr w:type="gramStart"/>
      <w:r>
        <w:rPr>
          <w:rFonts w:eastAsia="Times New Roman"/>
          <w:b/>
          <w:color w:val="000000"/>
        </w:rPr>
        <w:t>Tel :</w:t>
      </w:r>
      <w:proofErr w:type="gramEnd"/>
      <w:r>
        <w:rPr>
          <w:rFonts w:eastAsia="Times New Roman"/>
          <w:b/>
          <w:color w:val="000000"/>
        </w:rPr>
        <w:t xml:space="preserve"> 2744 </w:t>
      </w:r>
      <w:proofErr w:type="gramStart"/>
      <w:r>
        <w:rPr>
          <w:rFonts w:eastAsia="Times New Roman"/>
          <w:b/>
          <w:color w:val="000000"/>
        </w:rPr>
        <w:t>1793  Fax</w:t>
      </w:r>
      <w:proofErr w:type="gramEnd"/>
      <w:r>
        <w:rPr>
          <w:rFonts w:eastAsia="Times New Roman"/>
          <w:b/>
          <w:color w:val="000000"/>
        </w:rPr>
        <w:t xml:space="preserve">: 2370 </w:t>
      </w:r>
      <w:proofErr w:type="gramStart"/>
      <w:r>
        <w:rPr>
          <w:rFonts w:eastAsia="Times New Roman"/>
          <w:b/>
          <w:color w:val="000000"/>
        </w:rPr>
        <w:t>1953  Email</w:t>
      </w:r>
      <w:proofErr w:type="gramEnd"/>
      <w:r>
        <w:rPr>
          <w:rFonts w:eastAsia="Times New Roman"/>
          <w:b/>
          <w:color w:val="000000"/>
        </w:rPr>
        <w:t>：</w:t>
      </w:r>
      <w:proofErr w:type="gramStart"/>
      <w:r w:rsidR="006E108D">
        <w:rPr>
          <w:rFonts w:asciiTheme="minorEastAsia" w:hAnsiTheme="minorEastAsia" w:hint="eastAsia"/>
          <w:b/>
          <w:color w:val="000000"/>
        </w:rPr>
        <w:t>admin</w:t>
      </w:r>
      <w:r w:rsidR="006E108D">
        <w:rPr>
          <w:rFonts w:hint="eastAsia"/>
          <w:b/>
          <w:color w:val="000000"/>
        </w:rPr>
        <w:t>@hk-ca.com</w:t>
      </w:r>
      <w:r>
        <w:rPr>
          <w:rFonts w:eastAsia="Times New Roman"/>
          <w:b/>
          <w:color w:val="000000"/>
        </w:rPr>
        <w:t xml:space="preserve">  WhatsApp</w:t>
      </w:r>
      <w:proofErr w:type="gramEnd"/>
      <w:r>
        <w:rPr>
          <w:rFonts w:eastAsia="Times New Roman"/>
          <w:b/>
          <w:color w:val="000000"/>
        </w:rPr>
        <w:t>：9011 2486</w:t>
      </w:r>
    </w:p>
    <w:p w14:paraId="0084E37C" w14:textId="77777777" w:rsidR="000660BF" w:rsidRDefault="00000000">
      <w:pPr>
        <w:keepNext/>
        <w:widowControl w:val="0"/>
        <w:pBdr>
          <w:top w:val="nil"/>
          <w:left w:val="nil"/>
          <w:bottom w:val="nil"/>
          <w:right w:val="nil"/>
          <w:between w:val="nil"/>
        </w:pBdr>
        <w:jc w:val="center"/>
        <w:rPr>
          <w:rFonts w:ascii="Book Antiqua" w:eastAsia="Book Antiqua" w:hAnsi="Book Antiqua" w:cs="Book Antiqua"/>
          <w:b/>
          <w:color w:val="0000FF"/>
          <w:sz w:val="32"/>
          <w:szCs w:val="32"/>
          <w:u w:val="single"/>
        </w:rPr>
      </w:pP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p>
    <w:p w14:paraId="0517CEE4" w14:textId="77777777" w:rsidR="000660BF" w:rsidRDefault="00000000">
      <w:pPr>
        <w:widowControl w:val="0"/>
        <w:pBdr>
          <w:top w:val="nil"/>
          <w:left w:val="nil"/>
          <w:bottom w:val="nil"/>
          <w:right w:val="nil"/>
          <w:between w:val="nil"/>
        </w:pBdr>
        <w:jc w:val="center"/>
        <w:rPr>
          <w:color w:val="000000"/>
          <w:sz w:val="52"/>
          <w:szCs w:val="52"/>
          <w:lang w:eastAsia="zh-TW"/>
        </w:rPr>
      </w:pPr>
      <w:proofErr w:type="spellStart"/>
      <w:r>
        <w:rPr>
          <w:rFonts w:eastAsia="Times New Roman"/>
          <w:b/>
          <w:color w:val="000000"/>
          <w:sz w:val="52"/>
          <w:szCs w:val="52"/>
          <w:lang w:eastAsia="zh-TW"/>
        </w:rPr>
        <w:t>香港清潔業監督／管工訓練課程</w:t>
      </w:r>
      <w:proofErr w:type="spellEnd"/>
    </w:p>
    <w:p w14:paraId="7D68A5D5" w14:textId="77777777" w:rsidR="000660BF" w:rsidRDefault="00000000">
      <w:pPr>
        <w:widowControl w:val="0"/>
        <w:pBdr>
          <w:top w:val="nil"/>
          <w:left w:val="nil"/>
          <w:bottom w:val="nil"/>
          <w:right w:val="nil"/>
          <w:between w:val="nil"/>
        </w:pBdr>
        <w:jc w:val="both"/>
        <w:rPr>
          <w:color w:val="000000"/>
          <w:sz w:val="24"/>
          <w:szCs w:val="24"/>
          <w:lang w:eastAsia="zh-TW"/>
        </w:rPr>
      </w:pPr>
      <w:proofErr w:type="spellStart"/>
      <w:r>
        <w:rPr>
          <w:rFonts w:eastAsia="Times New Roman"/>
          <w:b/>
          <w:color w:val="000000"/>
          <w:sz w:val="24"/>
          <w:szCs w:val="24"/>
          <w:lang w:eastAsia="zh-TW"/>
        </w:rPr>
        <w:t>協辦機構</w:t>
      </w:r>
      <w:proofErr w:type="spellEnd"/>
      <w:r>
        <w:rPr>
          <w:rFonts w:eastAsia="Times New Roman"/>
          <w:b/>
          <w:color w:val="000000"/>
          <w:sz w:val="24"/>
          <w:szCs w:val="24"/>
          <w:lang w:eastAsia="zh-TW"/>
        </w:rPr>
        <w:t xml:space="preserve">： </w:t>
      </w:r>
      <w:proofErr w:type="spellStart"/>
      <w:r>
        <w:rPr>
          <w:rFonts w:eastAsia="Times New Roman"/>
          <w:b/>
          <w:color w:val="000000"/>
          <w:sz w:val="24"/>
          <w:szCs w:val="24"/>
          <w:lang w:eastAsia="zh-TW"/>
        </w:rPr>
        <w:t>香港物業管理公司協會、香港殺蟲業協會、香港環保工程商會</w:t>
      </w:r>
      <w:proofErr w:type="spellEnd"/>
    </w:p>
    <w:p w14:paraId="32AEE57B" w14:textId="77777777" w:rsidR="000660BF" w:rsidRDefault="00000000">
      <w:pPr>
        <w:widowControl w:val="0"/>
        <w:pBdr>
          <w:top w:val="nil"/>
          <w:left w:val="nil"/>
          <w:bottom w:val="nil"/>
          <w:right w:val="nil"/>
          <w:between w:val="nil"/>
        </w:pBdr>
        <w:jc w:val="both"/>
        <w:rPr>
          <w:color w:val="000000"/>
          <w:sz w:val="24"/>
          <w:szCs w:val="24"/>
          <w:lang w:eastAsia="zh-TW"/>
        </w:rPr>
      </w:pPr>
      <w:r>
        <w:rPr>
          <w:rFonts w:eastAsia="Times New Roman"/>
          <w:b/>
          <w:color w:val="000000"/>
          <w:sz w:val="24"/>
          <w:szCs w:val="24"/>
          <w:lang w:eastAsia="zh-TW"/>
        </w:rPr>
        <w:t xml:space="preserve">           </w:t>
      </w:r>
      <w:proofErr w:type="spellStart"/>
      <w:r>
        <w:rPr>
          <w:rFonts w:eastAsia="Times New Roman"/>
          <w:b/>
          <w:color w:val="000000"/>
          <w:sz w:val="24"/>
          <w:szCs w:val="24"/>
          <w:lang w:eastAsia="zh-TW"/>
        </w:rPr>
        <w:t>香港工人健康中心及專業安全服務有限公司</w:t>
      </w:r>
      <w:proofErr w:type="spellEnd"/>
      <w:r>
        <w:rPr>
          <w:rFonts w:eastAsia="Times New Roman"/>
          <w:b/>
          <w:color w:val="000000"/>
          <w:sz w:val="24"/>
          <w:szCs w:val="24"/>
          <w:lang w:eastAsia="zh-TW"/>
        </w:rPr>
        <w:t>。</w:t>
      </w:r>
    </w:p>
    <w:p w14:paraId="7AA66A89" w14:textId="77777777" w:rsidR="000660BF" w:rsidRDefault="00000000">
      <w:pPr>
        <w:widowControl w:val="0"/>
        <w:pBdr>
          <w:top w:val="nil"/>
          <w:left w:val="nil"/>
          <w:bottom w:val="nil"/>
          <w:right w:val="nil"/>
          <w:between w:val="nil"/>
        </w:pBdr>
        <w:jc w:val="both"/>
        <w:rPr>
          <w:rFonts w:ascii="PMingLiU" w:eastAsia="PMingLiU" w:hAnsi="PMingLiU" w:cs="PMingLiU" w:hint="eastAsia"/>
          <w:color w:val="000000"/>
          <w:sz w:val="40"/>
          <w:szCs w:val="40"/>
          <w:lang w:eastAsia="zh-TW"/>
        </w:rPr>
      </w:pPr>
      <w:r>
        <w:rPr>
          <w:rFonts w:eastAsia="Times New Roman"/>
          <w:b/>
          <w:color w:val="000000"/>
          <w:sz w:val="24"/>
          <w:szCs w:val="24"/>
          <w:lang w:eastAsia="zh-TW"/>
        </w:rPr>
        <w:t xml:space="preserve">宗    </w:t>
      </w:r>
      <w:proofErr w:type="spellStart"/>
      <w:r>
        <w:rPr>
          <w:rFonts w:eastAsia="Times New Roman"/>
          <w:b/>
          <w:color w:val="000000"/>
          <w:sz w:val="24"/>
          <w:szCs w:val="24"/>
          <w:lang w:eastAsia="zh-TW"/>
        </w:rPr>
        <w:t>旨：</w:t>
      </w:r>
      <w:r>
        <w:rPr>
          <w:rFonts w:eastAsia="Times New Roman"/>
          <w:b/>
          <w:color w:val="000000"/>
          <w:sz w:val="40"/>
          <w:szCs w:val="40"/>
          <w:lang w:eastAsia="zh-TW"/>
        </w:rPr>
        <w:t>旨在提高香港清潔行業管理階層質素及認可地位</w:t>
      </w:r>
      <w:proofErr w:type="spellEnd"/>
      <w:r>
        <w:rPr>
          <w:rFonts w:eastAsia="Times New Roman"/>
          <w:b/>
          <w:color w:val="000000"/>
          <w:sz w:val="40"/>
          <w:szCs w:val="40"/>
          <w:lang w:eastAsia="zh-TW"/>
        </w:rPr>
        <w:t>。</w:t>
      </w:r>
    </w:p>
    <w:p w14:paraId="5D51F537" w14:textId="77777777" w:rsidR="000660BF" w:rsidRDefault="00000000">
      <w:pPr>
        <w:widowControl w:val="0"/>
        <w:pBdr>
          <w:top w:val="nil"/>
          <w:left w:val="nil"/>
          <w:bottom w:val="nil"/>
          <w:right w:val="nil"/>
          <w:between w:val="nil"/>
        </w:pBdr>
        <w:jc w:val="both"/>
        <w:rPr>
          <w:b/>
          <w:color w:val="000000"/>
          <w:sz w:val="24"/>
          <w:szCs w:val="24"/>
          <w:lang w:eastAsia="zh-TW"/>
        </w:rPr>
      </w:pPr>
      <w:r>
        <w:rPr>
          <w:rFonts w:eastAsia="Times New Roman"/>
          <w:b/>
          <w:color w:val="000000"/>
          <w:sz w:val="24"/>
          <w:szCs w:val="24"/>
          <w:lang w:eastAsia="zh-TW"/>
        </w:rPr>
        <w:t>培訓香港清潔業監督／管工人才，使業內從業員在日常管理政府屋邨／私人屋苑／住宅／大廈／商業中心／學校／醫院／圖書館／體育場／公共交通機構等之監管及執行工作時加深清潔業專業知識及安全操作之認識。</w:t>
      </w:r>
    </w:p>
    <w:p w14:paraId="2C392B1B" w14:textId="77777777" w:rsidR="000660BF" w:rsidRDefault="00000000">
      <w:pPr>
        <w:widowControl w:val="0"/>
        <w:pBdr>
          <w:top w:val="nil"/>
          <w:left w:val="nil"/>
          <w:bottom w:val="nil"/>
          <w:right w:val="nil"/>
          <w:between w:val="nil"/>
        </w:pBdr>
        <w:jc w:val="both"/>
        <w:rPr>
          <w:color w:val="000000"/>
          <w:sz w:val="24"/>
          <w:szCs w:val="24"/>
          <w:lang w:eastAsia="zh-TW"/>
        </w:rPr>
      </w:pPr>
      <w:proofErr w:type="spellStart"/>
      <w:r>
        <w:rPr>
          <w:rFonts w:eastAsia="Times New Roman"/>
          <w:b/>
          <w:color w:val="000000"/>
          <w:sz w:val="24"/>
          <w:szCs w:val="24"/>
          <w:lang w:eastAsia="zh-TW"/>
        </w:rPr>
        <w:t>修讀完畢本課程並經考試合格者將可獲頒本課程證書，此証書經巳獲得香港政府房屋署審核認可</w:t>
      </w:r>
      <w:proofErr w:type="spellEnd"/>
      <w:r>
        <w:rPr>
          <w:rFonts w:eastAsia="Times New Roman"/>
          <w:b/>
          <w:color w:val="000000"/>
          <w:sz w:val="24"/>
          <w:szCs w:val="24"/>
          <w:lang w:eastAsia="zh-TW"/>
        </w:rPr>
        <w:t>。</w:t>
      </w:r>
    </w:p>
    <w:p w14:paraId="28376268" w14:textId="77777777" w:rsidR="000660BF" w:rsidRDefault="00000000">
      <w:pPr>
        <w:widowControl w:val="0"/>
        <w:pBdr>
          <w:top w:val="nil"/>
          <w:left w:val="nil"/>
          <w:bottom w:val="nil"/>
          <w:right w:val="nil"/>
          <w:between w:val="nil"/>
        </w:pBdr>
        <w:rPr>
          <w:color w:val="000000"/>
          <w:sz w:val="32"/>
          <w:szCs w:val="32"/>
          <w:u w:val="single"/>
          <w:lang w:eastAsia="zh-TW"/>
        </w:rPr>
      </w:pPr>
      <w:r>
        <w:rPr>
          <w:rFonts w:eastAsia="Times New Roman"/>
          <w:b/>
          <w:i/>
          <w:color w:val="000000"/>
          <w:sz w:val="32"/>
          <w:szCs w:val="32"/>
          <w:u w:val="single"/>
          <w:lang w:eastAsia="zh-TW"/>
        </w:rPr>
        <w:t>11月264期清潔業監督及管工課程，現巳接受報名，現尚有名額23位</w:t>
      </w:r>
    </w:p>
    <w:p w14:paraId="6FC70113" w14:textId="77777777" w:rsidR="000660BF" w:rsidRDefault="00000000">
      <w:pPr>
        <w:widowControl w:val="0"/>
        <w:pBdr>
          <w:top w:val="nil"/>
          <w:left w:val="nil"/>
          <w:bottom w:val="nil"/>
          <w:right w:val="nil"/>
          <w:between w:val="nil"/>
        </w:pBdr>
        <w:jc w:val="center"/>
        <w:rPr>
          <w:color w:val="000000"/>
          <w:sz w:val="36"/>
          <w:szCs w:val="36"/>
          <w:lang w:eastAsia="zh-TW"/>
        </w:rPr>
      </w:pPr>
      <w:r>
        <w:rPr>
          <w:rFonts w:eastAsia="Times New Roman"/>
          <w:b/>
          <w:color w:val="000000"/>
          <w:sz w:val="36"/>
          <w:szCs w:val="36"/>
          <w:lang w:eastAsia="zh-TW"/>
        </w:rPr>
        <w:t>地點：九龍旺角彌敦道610號(</w:t>
      </w:r>
      <w:proofErr w:type="spellStart"/>
      <w:r>
        <w:rPr>
          <w:rFonts w:eastAsia="Times New Roman"/>
          <w:b/>
          <w:color w:val="000000"/>
          <w:sz w:val="36"/>
          <w:szCs w:val="36"/>
          <w:lang w:eastAsia="zh-TW"/>
        </w:rPr>
        <w:t>豉油街口</w:t>
      </w:r>
      <w:proofErr w:type="spellEnd"/>
      <w:r>
        <w:rPr>
          <w:rFonts w:eastAsia="Times New Roman"/>
          <w:b/>
          <w:color w:val="000000"/>
          <w:sz w:val="36"/>
          <w:szCs w:val="36"/>
          <w:lang w:eastAsia="zh-TW"/>
        </w:rPr>
        <w:t>)</w:t>
      </w:r>
      <w:proofErr w:type="spellStart"/>
      <w:r>
        <w:rPr>
          <w:rFonts w:eastAsia="Times New Roman"/>
          <w:b/>
          <w:color w:val="000000"/>
          <w:sz w:val="36"/>
          <w:szCs w:val="36"/>
          <w:lang w:eastAsia="zh-TW"/>
        </w:rPr>
        <w:t>荷李活商業中心</w:t>
      </w:r>
      <w:proofErr w:type="spellEnd"/>
    </w:p>
    <w:p w14:paraId="4081392D" w14:textId="77777777" w:rsidR="000660BF" w:rsidRDefault="00000000">
      <w:pPr>
        <w:widowControl w:val="0"/>
        <w:pBdr>
          <w:top w:val="nil"/>
          <w:left w:val="nil"/>
          <w:bottom w:val="nil"/>
          <w:right w:val="nil"/>
          <w:between w:val="nil"/>
        </w:pBdr>
        <w:jc w:val="center"/>
        <w:rPr>
          <w:color w:val="000000"/>
          <w:sz w:val="36"/>
          <w:szCs w:val="36"/>
          <w:lang w:eastAsia="zh-TW"/>
        </w:rPr>
      </w:pPr>
      <w:r>
        <w:rPr>
          <w:rFonts w:eastAsia="Times New Roman"/>
          <w:b/>
          <w:color w:val="000000"/>
          <w:sz w:val="36"/>
          <w:szCs w:val="36"/>
          <w:lang w:eastAsia="zh-TW"/>
        </w:rPr>
        <w:t>8樓820室(港鐵旺角站E2出口)</w:t>
      </w:r>
    </w:p>
    <w:p w14:paraId="387B562E" w14:textId="77777777" w:rsidR="000660BF" w:rsidRDefault="00000000">
      <w:pPr>
        <w:widowControl w:val="0"/>
        <w:pBdr>
          <w:top w:val="nil"/>
          <w:left w:val="nil"/>
          <w:bottom w:val="nil"/>
          <w:right w:val="nil"/>
          <w:between w:val="nil"/>
        </w:pBdr>
        <w:rPr>
          <w:color w:val="000000"/>
          <w:sz w:val="24"/>
          <w:szCs w:val="24"/>
          <w:lang w:eastAsia="zh-TW"/>
        </w:rPr>
      </w:pPr>
      <w:r>
        <w:rPr>
          <w:rFonts w:eastAsia="Times New Roman"/>
          <w:b/>
          <w:color w:val="000000"/>
          <w:sz w:val="24"/>
          <w:szCs w:val="24"/>
          <w:lang w:eastAsia="zh-TW"/>
        </w:rPr>
        <w:t>課程日期：2025年11月21一22日及24一29日八天課程、共32小時。</w:t>
      </w:r>
    </w:p>
    <w:p w14:paraId="6EA5EC96" w14:textId="77777777" w:rsidR="000660BF" w:rsidRDefault="00000000">
      <w:pPr>
        <w:widowControl w:val="0"/>
        <w:pBdr>
          <w:top w:val="nil"/>
          <w:left w:val="nil"/>
          <w:bottom w:val="nil"/>
          <w:right w:val="nil"/>
          <w:between w:val="nil"/>
        </w:pBdr>
        <w:jc w:val="both"/>
        <w:rPr>
          <w:color w:val="000000"/>
          <w:sz w:val="24"/>
          <w:szCs w:val="24"/>
          <w:lang w:eastAsia="zh-TW"/>
        </w:rPr>
      </w:pPr>
      <w:r>
        <w:rPr>
          <w:rFonts w:eastAsia="Times New Roman"/>
          <w:b/>
          <w:color w:val="000000"/>
          <w:sz w:val="24"/>
          <w:szCs w:val="24"/>
          <w:lang w:eastAsia="zh-TW"/>
        </w:rPr>
        <w:t xml:space="preserve">上課時間：18：00至22：00 </w:t>
      </w:r>
      <w:proofErr w:type="gramStart"/>
      <w:r>
        <w:rPr>
          <w:rFonts w:eastAsia="Times New Roman"/>
          <w:b/>
          <w:color w:val="000000"/>
          <w:sz w:val="24"/>
          <w:szCs w:val="24"/>
          <w:lang w:eastAsia="zh-TW"/>
        </w:rPr>
        <w:t xml:space="preserve">( </w:t>
      </w:r>
      <w:proofErr w:type="spellStart"/>
      <w:r>
        <w:rPr>
          <w:rFonts w:eastAsia="Times New Roman"/>
          <w:b/>
          <w:color w:val="000000"/>
          <w:sz w:val="24"/>
          <w:szCs w:val="24"/>
          <w:lang w:eastAsia="zh-TW"/>
        </w:rPr>
        <w:t>四小時</w:t>
      </w:r>
      <w:proofErr w:type="spellEnd"/>
      <w:proofErr w:type="gramEnd"/>
      <w:r>
        <w:rPr>
          <w:rFonts w:eastAsia="Times New Roman"/>
          <w:b/>
          <w:color w:val="000000"/>
          <w:sz w:val="24"/>
          <w:szCs w:val="24"/>
          <w:lang w:eastAsia="zh-TW"/>
        </w:rPr>
        <w:t xml:space="preserve"> )</w:t>
      </w:r>
    </w:p>
    <w:p w14:paraId="6E723A70" w14:textId="629E34AC" w:rsidR="000660BF" w:rsidRDefault="00000000">
      <w:pPr>
        <w:widowControl w:val="0"/>
        <w:pBdr>
          <w:top w:val="nil"/>
          <w:left w:val="nil"/>
          <w:bottom w:val="nil"/>
          <w:right w:val="nil"/>
          <w:between w:val="nil"/>
        </w:pBdr>
        <w:jc w:val="both"/>
        <w:rPr>
          <w:color w:val="000000"/>
          <w:sz w:val="24"/>
          <w:szCs w:val="24"/>
          <w:lang w:eastAsia="zh-TW"/>
        </w:rPr>
      </w:pPr>
      <w:r>
        <w:rPr>
          <w:rFonts w:eastAsia="Times New Roman"/>
          <w:b/>
          <w:color w:val="000000"/>
          <w:sz w:val="24"/>
          <w:szCs w:val="24"/>
          <w:lang w:eastAsia="zh-TW"/>
        </w:rPr>
        <w:t xml:space="preserve">聯 絡 </w:t>
      </w:r>
      <w:proofErr w:type="spellStart"/>
      <w:r>
        <w:rPr>
          <w:rFonts w:eastAsia="Times New Roman"/>
          <w:b/>
          <w:color w:val="000000"/>
          <w:sz w:val="24"/>
          <w:szCs w:val="24"/>
          <w:lang w:eastAsia="zh-TW"/>
        </w:rPr>
        <w:t>人：潘岳忠</w:t>
      </w:r>
      <w:proofErr w:type="spellEnd"/>
      <w:r>
        <w:rPr>
          <w:rFonts w:eastAsia="Times New Roman"/>
          <w:b/>
          <w:color w:val="000000"/>
          <w:sz w:val="24"/>
          <w:szCs w:val="24"/>
          <w:lang w:eastAsia="zh-TW"/>
        </w:rPr>
        <w:t xml:space="preserve"> Email：</w:t>
      </w:r>
      <w:r w:rsidR="00D51144">
        <w:rPr>
          <w:rFonts w:hint="eastAsia"/>
          <w:lang w:eastAsia="zh-TW"/>
        </w:rPr>
        <w:t>admin@hk-ca.com</w:t>
      </w:r>
      <w:r>
        <w:rPr>
          <w:rFonts w:eastAsia="Times New Roman"/>
          <w:b/>
          <w:color w:val="000000"/>
          <w:sz w:val="24"/>
          <w:szCs w:val="24"/>
          <w:lang w:eastAsia="zh-TW"/>
        </w:rPr>
        <w:t xml:space="preserve"> 電話：9011 </w:t>
      </w:r>
      <w:proofErr w:type="gramStart"/>
      <w:r>
        <w:rPr>
          <w:rFonts w:eastAsia="Times New Roman"/>
          <w:b/>
          <w:color w:val="000000"/>
          <w:sz w:val="24"/>
          <w:szCs w:val="24"/>
          <w:lang w:eastAsia="zh-TW"/>
        </w:rPr>
        <w:t>2486 ,</w:t>
      </w:r>
      <w:proofErr w:type="gramEnd"/>
      <w:r>
        <w:rPr>
          <w:rFonts w:eastAsia="Times New Roman"/>
          <w:b/>
          <w:color w:val="000000"/>
          <w:sz w:val="24"/>
          <w:szCs w:val="24"/>
          <w:lang w:eastAsia="zh-TW"/>
        </w:rPr>
        <w:t xml:space="preserve"> 2744 1793傳真：2370 1953 </w:t>
      </w:r>
    </w:p>
    <w:p w14:paraId="2F38D5F2" w14:textId="77777777" w:rsidR="000660BF" w:rsidRDefault="00000000">
      <w:pPr>
        <w:widowControl w:val="0"/>
        <w:pBdr>
          <w:top w:val="nil"/>
          <w:left w:val="nil"/>
          <w:bottom w:val="nil"/>
          <w:right w:val="nil"/>
          <w:between w:val="nil"/>
        </w:pBdr>
        <w:jc w:val="both"/>
        <w:rPr>
          <w:color w:val="000000"/>
          <w:sz w:val="24"/>
          <w:szCs w:val="24"/>
          <w:lang w:eastAsia="zh-TW"/>
        </w:rPr>
      </w:pPr>
      <w:r>
        <w:rPr>
          <w:rFonts w:eastAsia="Times New Roman"/>
          <w:b/>
          <w:color w:val="000000"/>
          <w:sz w:val="24"/>
          <w:szCs w:val="24"/>
          <w:lang w:eastAsia="zh-TW"/>
        </w:rPr>
        <w:t xml:space="preserve">對    </w:t>
      </w:r>
      <w:proofErr w:type="spellStart"/>
      <w:r>
        <w:rPr>
          <w:rFonts w:eastAsia="Times New Roman"/>
          <w:b/>
          <w:color w:val="000000"/>
          <w:sz w:val="24"/>
          <w:szCs w:val="24"/>
          <w:lang w:eastAsia="zh-TW"/>
        </w:rPr>
        <w:t>象：現職或將升任清潔行業監督／管工、自僱創建清潔公司之人士、本會並鼓勵在三年前巳修讀本會課程並獲證書者</w:t>
      </w:r>
      <w:proofErr w:type="spellEnd"/>
      <w:r>
        <w:rPr>
          <w:rFonts w:eastAsia="Times New Roman"/>
          <w:b/>
          <w:color w:val="000000"/>
          <w:sz w:val="24"/>
          <w:szCs w:val="24"/>
          <w:lang w:eastAsia="zh-TW"/>
        </w:rPr>
        <w:t>。</w:t>
      </w:r>
    </w:p>
    <w:p w14:paraId="3274771D" w14:textId="77777777" w:rsidR="000660BF" w:rsidRDefault="00000000">
      <w:pPr>
        <w:widowControl w:val="0"/>
        <w:pBdr>
          <w:top w:val="nil"/>
          <w:left w:val="nil"/>
          <w:bottom w:val="nil"/>
          <w:right w:val="nil"/>
          <w:between w:val="nil"/>
        </w:pBdr>
        <w:jc w:val="both"/>
        <w:rPr>
          <w:color w:val="000000"/>
          <w:sz w:val="24"/>
          <w:szCs w:val="24"/>
          <w:lang w:eastAsia="zh-TW"/>
        </w:rPr>
      </w:pPr>
      <w:proofErr w:type="spellStart"/>
      <w:r>
        <w:rPr>
          <w:rFonts w:eastAsia="Times New Roman"/>
          <w:b/>
          <w:color w:val="000000"/>
          <w:sz w:val="24"/>
          <w:szCs w:val="24"/>
          <w:lang w:eastAsia="zh-TW"/>
        </w:rPr>
        <w:t>授課形式：講授、實習及討論</w:t>
      </w:r>
      <w:proofErr w:type="spellEnd"/>
      <w:r>
        <w:rPr>
          <w:rFonts w:eastAsia="Times New Roman"/>
          <w:b/>
          <w:color w:val="000000"/>
          <w:sz w:val="24"/>
          <w:szCs w:val="24"/>
          <w:lang w:eastAsia="zh-TW"/>
        </w:rPr>
        <w:t xml:space="preserve"> </w:t>
      </w:r>
      <w:proofErr w:type="gramStart"/>
      <w:r>
        <w:rPr>
          <w:rFonts w:eastAsia="Times New Roman"/>
          <w:b/>
          <w:color w:val="000000"/>
          <w:sz w:val="24"/>
          <w:szCs w:val="24"/>
          <w:lang w:eastAsia="zh-TW"/>
        </w:rPr>
        <w:t xml:space="preserve">( </w:t>
      </w:r>
      <w:proofErr w:type="spellStart"/>
      <w:r>
        <w:rPr>
          <w:rFonts w:eastAsia="Times New Roman"/>
          <w:b/>
          <w:color w:val="000000"/>
          <w:sz w:val="24"/>
          <w:szCs w:val="24"/>
          <w:lang w:eastAsia="zh-TW"/>
        </w:rPr>
        <w:t>粵語</w:t>
      </w:r>
      <w:proofErr w:type="spellEnd"/>
      <w:proofErr w:type="gramEnd"/>
      <w:r>
        <w:rPr>
          <w:rFonts w:eastAsia="Times New Roman"/>
          <w:b/>
          <w:color w:val="000000"/>
          <w:sz w:val="24"/>
          <w:szCs w:val="24"/>
          <w:lang w:eastAsia="zh-TW"/>
        </w:rPr>
        <w:t xml:space="preserve"> ) 。</w:t>
      </w:r>
    </w:p>
    <w:p w14:paraId="390A50FA" w14:textId="77777777" w:rsidR="000660BF" w:rsidRDefault="00000000">
      <w:pPr>
        <w:widowControl w:val="0"/>
        <w:pBdr>
          <w:top w:val="nil"/>
          <w:left w:val="nil"/>
          <w:bottom w:val="nil"/>
          <w:right w:val="nil"/>
          <w:between w:val="nil"/>
        </w:pBdr>
        <w:jc w:val="both"/>
        <w:rPr>
          <w:color w:val="000000"/>
          <w:sz w:val="24"/>
          <w:szCs w:val="24"/>
          <w:lang w:eastAsia="zh-TW"/>
        </w:rPr>
      </w:pPr>
      <w:r>
        <w:rPr>
          <w:rFonts w:eastAsia="Times New Roman"/>
          <w:b/>
          <w:color w:val="000000"/>
          <w:sz w:val="24"/>
          <w:szCs w:val="24"/>
          <w:lang w:eastAsia="zh-TW"/>
        </w:rPr>
        <w:t>講    者：強積金計劃管理局、香港物業管理公司協會、香港雲石商會，香港殺蟲業協會，清潔及廢物回收行業資深人士，清潔業職業安全健康、勞工安全法例及各行專業人士等。</w:t>
      </w:r>
    </w:p>
    <w:p w14:paraId="5BD15E8F" w14:textId="77777777" w:rsidR="000660BF" w:rsidRDefault="00000000">
      <w:pPr>
        <w:widowControl w:val="0"/>
        <w:pBdr>
          <w:top w:val="nil"/>
          <w:left w:val="nil"/>
          <w:bottom w:val="nil"/>
          <w:right w:val="nil"/>
          <w:between w:val="nil"/>
        </w:pBdr>
        <w:jc w:val="both"/>
        <w:rPr>
          <w:color w:val="000000"/>
          <w:sz w:val="24"/>
          <w:szCs w:val="24"/>
          <w:lang w:eastAsia="zh-TW"/>
        </w:rPr>
      </w:pPr>
      <w:r>
        <w:rPr>
          <w:rFonts w:eastAsia="Times New Roman"/>
          <w:b/>
          <w:color w:val="000000"/>
          <w:sz w:val="24"/>
          <w:szCs w:val="24"/>
          <w:lang w:eastAsia="zh-TW"/>
        </w:rPr>
        <w:t>費    用：會員每位港幣1,850元正（包括香港清潔商會第五版訓練課程教科書）</w:t>
      </w:r>
    </w:p>
    <w:p w14:paraId="0A2588B1" w14:textId="77777777" w:rsidR="000660BF" w:rsidRDefault="00000000">
      <w:pPr>
        <w:widowControl w:val="0"/>
        <w:pBdr>
          <w:top w:val="nil"/>
          <w:left w:val="nil"/>
          <w:bottom w:val="nil"/>
          <w:right w:val="nil"/>
          <w:between w:val="nil"/>
        </w:pBdr>
        <w:ind w:firstLine="480"/>
        <w:jc w:val="both"/>
        <w:rPr>
          <w:color w:val="000000"/>
          <w:sz w:val="24"/>
          <w:szCs w:val="24"/>
          <w:lang w:eastAsia="zh-TW"/>
        </w:rPr>
      </w:pPr>
      <w:r>
        <w:rPr>
          <w:rFonts w:eastAsia="Times New Roman"/>
          <w:b/>
          <w:color w:val="000000"/>
          <w:sz w:val="24"/>
          <w:szCs w:val="24"/>
          <w:lang w:eastAsia="zh-TW"/>
        </w:rPr>
        <w:t xml:space="preserve">    非會員每位港幣2,300元正（包括香港清潔商會第五版訓練課程教科書）</w:t>
      </w:r>
    </w:p>
    <w:p w14:paraId="5CF9A1A0" w14:textId="77777777" w:rsidR="000660BF" w:rsidRDefault="00000000">
      <w:pPr>
        <w:widowControl w:val="0"/>
        <w:pBdr>
          <w:top w:val="nil"/>
          <w:left w:val="nil"/>
          <w:bottom w:val="nil"/>
          <w:right w:val="nil"/>
          <w:between w:val="nil"/>
        </w:pBdr>
        <w:jc w:val="both"/>
        <w:rPr>
          <w:color w:val="000000"/>
          <w:sz w:val="24"/>
          <w:szCs w:val="24"/>
          <w:lang w:eastAsia="zh-TW"/>
        </w:rPr>
      </w:pPr>
      <w:r>
        <w:rPr>
          <w:rFonts w:eastAsia="Times New Roman"/>
          <w:b/>
          <w:color w:val="000000"/>
          <w:sz w:val="24"/>
          <w:szCs w:val="24"/>
          <w:lang w:eastAsia="zh-TW"/>
        </w:rPr>
        <w:t xml:space="preserve">證    </w:t>
      </w:r>
      <w:proofErr w:type="spellStart"/>
      <w:r>
        <w:rPr>
          <w:rFonts w:eastAsia="Times New Roman"/>
          <w:b/>
          <w:color w:val="000000"/>
          <w:sz w:val="24"/>
          <w:szCs w:val="24"/>
          <w:lang w:eastAsia="zh-TW"/>
        </w:rPr>
        <w:t>書：參加者必須修畢整個課程、並經考試合格，方可獲頒發證書，證書有效期為三年</w:t>
      </w:r>
      <w:proofErr w:type="spellEnd"/>
      <w:r>
        <w:rPr>
          <w:rFonts w:eastAsia="Times New Roman"/>
          <w:b/>
          <w:color w:val="000000"/>
          <w:sz w:val="24"/>
          <w:szCs w:val="24"/>
          <w:lang w:eastAsia="zh-TW"/>
        </w:rPr>
        <w:t>。</w:t>
      </w:r>
    </w:p>
    <w:p w14:paraId="6FBA6139" w14:textId="77777777" w:rsidR="000660BF" w:rsidRDefault="00000000">
      <w:pPr>
        <w:widowControl w:val="0"/>
        <w:pBdr>
          <w:top w:val="nil"/>
          <w:left w:val="nil"/>
          <w:bottom w:val="nil"/>
          <w:right w:val="nil"/>
          <w:between w:val="nil"/>
        </w:pBdr>
        <w:rPr>
          <w:color w:val="000000"/>
          <w:sz w:val="24"/>
          <w:szCs w:val="24"/>
          <w:lang w:eastAsia="zh-TW"/>
        </w:rPr>
      </w:pPr>
      <w:r>
        <w:rPr>
          <w:rFonts w:eastAsia="Times New Roman"/>
          <w:b/>
          <w:color w:val="000000"/>
          <w:sz w:val="24"/>
          <w:szCs w:val="24"/>
          <w:lang w:eastAsia="zh-TW"/>
        </w:rPr>
        <w:t>報    名：1.</w:t>
      </w:r>
      <w:r>
        <w:rPr>
          <w:rFonts w:eastAsia="Times New Roman"/>
          <w:b/>
          <w:color w:val="000000"/>
          <w:sz w:val="24"/>
          <w:szCs w:val="24"/>
          <w:lang w:eastAsia="zh-TW"/>
        </w:rPr>
        <w:tab/>
      </w:r>
      <w:proofErr w:type="spellStart"/>
      <w:r>
        <w:rPr>
          <w:rFonts w:eastAsia="Times New Roman"/>
          <w:b/>
          <w:color w:val="000000"/>
          <w:sz w:val="24"/>
          <w:szCs w:val="24"/>
          <w:lang w:eastAsia="zh-TW"/>
        </w:rPr>
        <w:t>請先填妥附上之報名表格，隨即電郵傳真往本會，然後將報名表格連同劃線支票</w:t>
      </w:r>
      <w:proofErr w:type="spellEnd"/>
    </w:p>
    <w:p w14:paraId="5C30A956" w14:textId="77777777" w:rsidR="000660BF" w:rsidRDefault="00000000">
      <w:pPr>
        <w:widowControl w:val="0"/>
        <w:pBdr>
          <w:top w:val="nil"/>
          <w:left w:val="nil"/>
          <w:bottom w:val="nil"/>
          <w:right w:val="nil"/>
          <w:between w:val="nil"/>
        </w:pBdr>
        <w:rPr>
          <w:color w:val="000000"/>
          <w:sz w:val="24"/>
          <w:szCs w:val="24"/>
        </w:rPr>
      </w:pPr>
      <w:r>
        <w:rPr>
          <w:rFonts w:eastAsia="Times New Roman"/>
          <w:b/>
          <w:color w:val="000000"/>
          <w:sz w:val="24"/>
          <w:szCs w:val="24"/>
        </w:rPr>
        <w:t xml:space="preserve">抬    </w:t>
      </w:r>
      <w:proofErr w:type="spellStart"/>
      <w:r>
        <w:rPr>
          <w:rFonts w:eastAsia="Times New Roman"/>
          <w:b/>
          <w:color w:val="000000"/>
          <w:sz w:val="24"/>
          <w:szCs w:val="24"/>
        </w:rPr>
        <w:t>頭：中文《香港清潔商會有限公司</w:t>
      </w:r>
      <w:proofErr w:type="spellEnd"/>
      <w:r>
        <w:rPr>
          <w:rFonts w:eastAsia="Times New Roman"/>
          <w:b/>
          <w:color w:val="000000"/>
          <w:sz w:val="24"/>
          <w:szCs w:val="24"/>
        </w:rPr>
        <w:t>》、</w:t>
      </w:r>
      <w:proofErr w:type="spellStart"/>
      <w:r>
        <w:rPr>
          <w:rFonts w:eastAsia="Times New Roman"/>
          <w:b/>
          <w:color w:val="000000"/>
          <w:sz w:val="24"/>
          <w:szCs w:val="24"/>
        </w:rPr>
        <w:t>或英文《Hong</w:t>
      </w:r>
      <w:proofErr w:type="spellEnd"/>
      <w:r>
        <w:rPr>
          <w:rFonts w:eastAsia="Times New Roman"/>
          <w:b/>
          <w:color w:val="000000"/>
          <w:sz w:val="24"/>
          <w:szCs w:val="24"/>
        </w:rPr>
        <w:t xml:space="preserve"> Kong Cleaning Association Ltd》</w:t>
      </w:r>
    </w:p>
    <w:p w14:paraId="51DD3C28" w14:textId="77777777" w:rsidR="000660BF" w:rsidRDefault="00000000">
      <w:pPr>
        <w:widowControl w:val="0"/>
        <w:pBdr>
          <w:top w:val="nil"/>
          <w:left w:val="nil"/>
          <w:bottom w:val="nil"/>
          <w:right w:val="nil"/>
          <w:between w:val="nil"/>
        </w:pBdr>
        <w:rPr>
          <w:color w:val="000000"/>
          <w:sz w:val="24"/>
          <w:szCs w:val="24"/>
        </w:rPr>
      </w:pPr>
      <w:r>
        <w:rPr>
          <w:rFonts w:eastAsia="Times New Roman"/>
          <w:b/>
          <w:color w:val="000000"/>
          <w:sz w:val="24"/>
          <w:szCs w:val="24"/>
        </w:rPr>
        <w:t xml:space="preserve">郵    付 : </w:t>
      </w:r>
      <w:proofErr w:type="spellStart"/>
      <w:r>
        <w:rPr>
          <w:rFonts w:eastAsia="Times New Roman"/>
          <w:b/>
          <w:color w:val="000000"/>
          <w:sz w:val="24"/>
          <w:szCs w:val="24"/>
        </w:rPr>
        <w:t>新界葵涌</w:t>
      </w:r>
      <w:proofErr w:type="spellEnd"/>
      <w:r>
        <w:rPr>
          <w:rFonts w:ascii="PMingLiU" w:eastAsia="PMingLiU" w:hAnsi="PMingLiU" w:cs="PMingLiU"/>
          <w:b/>
          <w:color w:val="000000"/>
          <w:sz w:val="24"/>
          <w:szCs w:val="24"/>
        </w:rPr>
        <w:t>大連排道168號金龍工業中心第2座13</w:t>
      </w:r>
      <w:proofErr w:type="gramStart"/>
      <w:r>
        <w:rPr>
          <w:rFonts w:ascii="PMingLiU" w:eastAsia="PMingLiU" w:hAnsi="PMingLiU" w:cs="PMingLiU"/>
          <w:b/>
          <w:color w:val="000000"/>
          <w:sz w:val="24"/>
          <w:szCs w:val="24"/>
        </w:rPr>
        <w:t>樓</w:t>
      </w:r>
      <w:proofErr w:type="gramEnd"/>
      <w:r>
        <w:rPr>
          <w:rFonts w:ascii="PMingLiU" w:eastAsia="PMingLiU" w:hAnsi="PMingLiU" w:cs="PMingLiU"/>
          <w:b/>
          <w:color w:val="000000"/>
          <w:sz w:val="24"/>
          <w:szCs w:val="24"/>
        </w:rPr>
        <w:t>L2室</w:t>
      </w:r>
      <w:r>
        <w:rPr>
          <w:rFonts w:eastAsia="Times New Roman"/>
          <w:b/>
          <w:color w:val="000000"/>
          <w:sz w:val="24"/>
          <w:szCs w:val="24"/>
        </w:rPr>
        <w:t>。</w:t>
      </w:r>
    </w:p>
    <w:p w14:paraId="2F59A44C" w14:textId="77777777" w:rsidR="000660BF" w:rsidRDefault="00000000">
      <w:pPr>
        <w:widowControl w:val="0"/>
        <w:numPr>
          <w:ilvl w:val="0"/>
          <w:numId w:val="1"/>
        </w:numPr>
        <w:pBdr>
          <w:top w:val="nil"/>
          <w:left w:val="nil"/>
          <w:bottom w:val="nil"/>
          <w:right w:val="nil"/>
          <w:between w:val="nil"/>
        </w:pBdr>
        <w:jc w:val="both"/>
        <w:rPr>
          <w:color w:val="000000"/>
          <w:sz w:val="24"/>
          <w:szCs w:val="24"/>
          <w:lang w:eastAsia="zh-TW"/>
        </w:rPr>
      </w:pPr>
      <w:proofErr w:type="spellStart"/>
      <w:r>
        <w:rPr>
          <w:rFonts w:eastAsia="Times New Roman"/>
          <w:b/>
          <w:color w:val="000000"/>
          <w:sz w:val="24"/>
          <w:szCs w:val="24"/>
          <w:lang w:eastAsia="zh-TW"/>
        </w:rPr>
        <w:t>本會會員將優先取錄，歡迎非會員公司申請加入本會為會員</w:t>
      </w:r>
      <w:proofErr w:type="spellEnd"/>
      <w:r>
        <w:rPr>
          <w:rFonts w:eastAsia="Times New Roman"/>
          <w:b/>
          <w:color w:val="000000"/>
          <w:sz w:val="24"/>
          <w:szCs w:val="24"/>
          <w:lang w:eastAsia="zh-TW"/>
        </w:rPr>
        <w:t>。</w:t>
      </w:r>
    </w:p>
    <w:p w14:paraId="1D00C251" w14:textId="77777777" w:rsidR="000660BF" w:rsidRDefault="00000000">
      <w:pPr>
        <w:widowControl w:val="0"/>
        <w:numPr>
          <w:ilvl w:val="0"/>
          <w:numId w:val="1"/>
        </w:numPr>
        <w:pBdr>
          <w:top w:val="nil"/>
          <w:left w:val="nil"/>
          <w:bottom w:val="nil"/>
          <w:right w:val="nil"/>
          <w:between w:val="nil"/>
        </w:pBdr>
        <w:jc w:val="both"/>
        <w:rPr>
          <w:color w:val="000000"/>
          <w:sz w:val="24"/>
          <w:szCs w:val="24"/>
          <w:lang w:eastAsia="zh-TW"/>
        </w:rPr>
      </w:pPr>
      <w:r>
        <w:rPr>
          <w:rFonts w:eastAsia="Times New Roman"/>
          <w:b/>
          <w:color w:val="000000"/>
          <w:sz w:val="24"/>
          <w:szCs w:val="24"/>
          <w:lang w:eastAsia="zh-TW"/>
        </w:rPr>
        <w:t>因每期名額有限，敬請各公司經辦人從速報名，先到先得，額滿將自動轉入下一期課程，取錄與否本會將以書面通知各公司。獲取錄者之所繳費用一概恕不退還。未獲取錄者，所繳費用將予發還或撥歸下一期課程之用。</w:t>
      </w:r>
    </w:p>
    <w:p w14:paraId="412B5493" w14:textId="77777777" w:rsidR="000660BF" w:rsidRDefault="00000000">
      <w:pPr>
        <w:widowControl w:val="0"/>
        <w:pBdr>
          <w:top w:val="nil"/>
          <w:left w:val="nil"/>
          <w:bottom w:val="nil"/>
          <w:right w:val="nil"/>
          <w:between w:val="nil"/>
        </w:pBdr>
        <w:jc w:val="both"/>
        <w:rPr>
          <w:color w:val="000000"/>
          <w:sz w:val="24"/>
          <w:szCs w:val="24"/>
          <w:lang w:eastAsia="zh-TW"/>
        </w:rPr>
      </w:pPr>
      <w:r>
        <w:rPr>
          <w:rFonts w:eastAsia="Times New Roman"/>
          <w:b/>
          <w:color w:val="000000"/>
          <w:sz w:val="24"/>
          <w:szCs w:val="24"/>
          <w:lang w:eastAsia="zh-TW"/>
        </w:rPr>
        <w:t>補    考：凡因考試不合格之學員，可免費在下期課程重讀一次，每位僅需繳納400元考試費用。</w:t>
      </w:r>
    </w:p>
    <w:p w14:paraId="36585941" w14:textId="77777777" w:rsidR="000660BF" w:rsidRDefault="00000000">
      <w:pPr>
        <w:widowControl w:val="0"/>
        <w:pBdr>
          <w:top w:val="nil"/>
          <w:left w:val="nil"/>
          <w:bottom w:val="nil"/>
          <w:right w:val="nil"/>
          <w:between w:val="nil"/>
        </w:pBdr>
        <w:jc w:val="both"/>
        <w:rPr>
          <w:color w:val="000000"/>
          <w:sz w:val="24"/>
          <w:szCs w:val="24"/>
          <w:lang w:eastAsia="zh-TW"/>
        </w:rPr>
      </w:pPr>
      <w:r>
        <w:rPr>
          <w:rFonts w:eastAsia="Times New Roman"/>
          <w:b/>
          <w:color w:val="000000"/>
          <w:sz w:val="24"/>
          <w:szCs w:val="24"/>
          <w:lang w:eastAsia="zh-TW"/>
        </w:rPr>
        <w:t>補辦證書：在證書有效期內需補辦者，每份費用為200元，及需交最近三個月之證件相片一張。</w:t>
      </w:r>
    </w:p>
    <w:p w14:paraId="19018057" w14:textId="77777777" w:rsidR="00BA4A90" w:rsidRDefault="00000000">
      <w:pPr>
        <w:widowControl w:val="0"/>
        <w:pBdr>
          <w:top w:val="nil"/>
          <w:left w:val="nil"/>
          <w:bottom w:val="nil"/>
          <w:right w:val="nil"/>
          <w:between w:val="nil"/>
        </w:pBdr>
        <w:jc w:val="both"/>
        <w:rPr>
          <w:b/>
          <w:color w:val="000000"/>
          <w:sz w:val="24"/>
          <w:szCs w:val="24"/>
        </w:rPr>
      </w:pPr>
      <w:proofErr w:type="spellStart"/>
      <w:r>
        <w:rPr>
          <w:rFonts w:eastAsia="Times New Roman"/>
          <w:b/>
          <w:color w:val="000000"/>
          <w:sz w:val="24"/>
          <w:szCs w:val="24"/>
          <w:lang w:eastAsia="zh-TW"/>
        </w:rPr>
        <w:t>香港清潔商會</w:t>
      </w:r>
      <w:proofErr w:type="spellEnd"/>
      <w:r>
        <w:rPr>
          <w:rFonts w:eastAsia="Times New Roman"/>
          <w:b/>
          <w:color w:val="000000"/>
          <w:sz w:val="24"/>
          <w:szCs w:val="24"/>
          <w:lang w:eastAsia="zh-TW"/>
        </w:rPr>
        <w:t xml:space="preserve"> </w:t>
      </w:r>
      <w:proofErr w:type="spellStart"/>
      <w:proofErr w:type="gramStart"/>
      <w:r>
        <w:rPr>
          <w:rFonts w:eastAsia="Times New Roman"/>
          <w:b/>
          <w:color w:val="000000"/>
          <w:sz w:val="24"/>
          <w:szCs w:val="24"/>
          <w:lang w:eastAsia="zh-TW"/>
        </w:rPr>
        <w:t>總幹事及課程統籌</w:t>
      </w:r>
      <w:proofErr w:type="spellEnd"/>
      <w:r>
        <w:rPr>
          <w:rFonts w:eastAsia="Times New Roman"/>
          <w:b/>
          <w:color w:val="000000"/>
          <w:sz w:val="24"/>
          <w:szCs w:val="24"/>
          <w:lang w:eastAsia="zh-TW"/>
        </w:rPr>
        <w:t xml:space="preserve">  </w:t>
      </w:r>
      <w:proofErr w:type="spellStart"/>
      <w:r>
        <w:rPr>
          <w:rFonts w:eastAsia="Times New Roman"/>
          <w:b/>
          <w:color w:val="000000"/>
          <w:sz w:val="24"/>
          <w:szCs w:val="24"/>
          <w:lang w:eastAsia="zh-TW"/>
        </w:rPr>
        <w:t>潘岳忠</w:t>
      </w:r>
      <w:proofErr w:type="spellEnd"/>
      <w:proofErr w:type="gramEnd"/>
      <w:r>
        <w:rPr>
          <w:rFonts w:eastAsia="Times New Roman"/>
          <w:b/>
          <w:color w:val="000000"/>
          <w:sz w:val="24"/>
          <w:szCs w:val="24"/>
          <w:lang w:eastAsia="zh-TW"/>
        </w:rPr>
        <w:t xml:space="preserve"> </w:t>
      </w:r>
      <w:proofErr w:type="spellStart"/>
      <w:r>
        <w:rPr>
          <w:rFonts w:eastAsia="Times New Roman"/>
          <w:b/>
          <w:color w:val="000000"/>
          <w:sz w:val="24"/>
          <w:szCs w:val="24"/>
          <w:lang w:eastAsia="zh-TW"/>
        </w:rPr>
        <w:t>謹啟</w:t>
      </w:r>
      <w:proofErr w:type="spellEnd"/>
      <w:r>
        <w:rPr>
          <w:rFonts w:eastAsia="Times New Roman"/>
          <w:b/>
          <w:color w:val="000000"/>
          <w:sz w:val="24"/>
          <w:szCs w:val="24"/>
          <w:lang w:eastAsia="zh-TW"/>
        </w:rPr>
        <w:t xml:space="preserve">                       </w:t>
      </w:r>
    </w:p>
    <w:p w14:paraId="7664E1E2" w14:textId="3067CBC8" w:rsidR="000660BF" w:rsidRDefault="00000000">
      <w:pPr>
        <w:widowControl w:val="0"/>
        <w:pBdr>
          <w:top w:val="nil"/>
          <w:left w:val="nil"/>
          <w:bottom w:val="nil"/>
          <w:right w:val="nil"/>
          <w:between w:val="nil"/>
        </w:pBdr>
        <w:jc w:val="both"/>
        <w:rPr>
          <w:b/>
          <w:color w:val="000000"/>
          <w:sz w:val="24"/>
          <w:szCs w:val="24"/>
        </w:rPr>
      </w:pPr>
      <w:r>
        <w:rPr>
          <w:rFonts w:eastAsia="Times New Roman"/>
          <w:b/>
          <w:color w:val="000000"/>
          <w:sz w:val="24"/>
          <w:szCs w:val="24"/>
          <w:lang w:eastAsia="zh-TW"/>
        </w:rPr>
        <w:t>4-Oct-25 3:24:36 PM</w:t>
      </w:r>
    </w:p>
    <w:p w14:paraId="043ED3A1" w14:textId="77777777" w:rsidR="00BA4A90" w:rsidRDefault="00BA4A90">
      <w:pPr>
        <w:widowControl w:val="0"/>
        <w:pBdr>
          <w:top w:val="nil"/>
          <w:left w:val="nil"/>
          <w:bottom w:val="nil"/>
          <w:right w:val="nil"/>
          <w:between w:val="nil"/>
        </w:pBdr>
        <w:jc w:val="both"/>
        <w:rPr>
          <w:b/>
          <w:color w:val="000000"/>
          <w:sz w:val="24"/>
          <w:szCs w:val="24"/>
        </w:rPr>
      </w:pPr>
    </w:p>
    <w:p w14:paraId="15A588E2" w14:textId="77777777" w:rsidR="00BA4A90" w:rsidRPr="00BA4A90" w:rsidRDefault="00BA4A90">
      <w:pPr>
        <w:widowControl w:val="0"/>
        <w:pBdr>
          <w:top w:val="nil"/>
          <w:left w:val="nil"/>
          <w:bottom w:val="nil"/>
          <w:right w:val="nil"/>
          <w:between w:val="nil"/>
        </w:pBdr>
        <w:jc w:val="both"/>
        <w:rPr>
          <w:rFonts w:hint="eastAsia"/>
          <w:color w:val="000000"/>
          <w:sz w:val="24"/>
          <w:szCs w:val="24"/>
        </w:rPr>
      </w:pPr>
    </w:p>
    <w:p w14:paraId="173AA20D" w14:textId="77777777" w:rsidR="000660BF" w:rsidRDefault="00000000">
      <w:pPr>
        <w:widowControl w:val="0"/>
        <w:pBdr>
          <w:top w:val="nil"/>
          <w:left w:val="nil"/>
          <w:bottom w:val="nil"/>
          <w:right w:val="nil"/>
          <w:between w:val="nil"/>
        </w:pBdr>
        <w:tabs>
          <w:tab w:val="left" w:pos="8280"/>
        </w:tabs>
        <w:jc w:val="center"/>
        <w:rPr>
          <w:rFonts w:ascii="DFKai-SB" w:eastAsia="DFKai-SB" w:hAnsi="DFKai-SB" w:cs="DFKai-SB"/>
          <w:color w:val="000000"/>
          <w:sz w:val="52"/>
          <w:szCs w:val="52"/>
          <w:lang w:eastAsia="zh-TW"/>
        </w:rPr>
      </w:pPr>
      <w:r>
        <w:rPr>
          <w:rFonts w:ascii="DFKai-SB" w:eastAsia="DFKai-SB" w:hAnsi="DFKai-SB" w:cs="DFKai-SB"/>
          <w:b/>
          <w:color w:val="000000"/>
          <w:sz w:val="52"/>
          <w:szCs w:val="52"/>
          <w:lang w:eastAsia="zh-TW"/>
        </w:rPr>
        <w:lastRenderedPageBreak/>
        <w:t xml:space="preserve">香港清潔商會 </w:t>
      </w:r>
    </w:p>
    <w:p w14:paraId="3F678572" w14:textId="3D608123" w:rsidR="000660BF" w:rsidRDefault="00000000">
      <w:pPr>
        <w:keepNext/>
        <w:widowControl w:val="0"/>
        <w:pBdr>
          <w:top w:val="nil"/>
          <w:left w:val="nil"/>
          <w:bottom w:val="nil"/>
          <w:right w:val="nil"/>
          <w:between w:val="nil"/>
        </w:pBdr>
        <w:tabs>
          <w:tab w:val="left" w:pos="0"/>
        </w:tabs>
        <w:jc w:val="center"/>
        <w:rPr>
          <w:b/>
          <w:color w:val="000000"/>
          <w:lang w:eastAsia="zh-TW"/>
        </w:rPr>
      </w:pPr>
      <w:proofErr w:type="gramStart"/>
      <w:r>
        <w:rPr>
          <w:rFonts w:eastAsia="Times New Roman"/>
          <w:b/>
          <w:color w:val="000000"/>
          <w:lang w:eastAsia="zh-TW"/>
        </w:rPr>
        <w:t>Tel :</w:t>
      </w:r>
      <w:proofErr w:type="gramEnd"/>
      <w:r>
        <w:rPr>
          <w:rFonts w:eastAsia="Times New Roman"/>
          <w:b/>
          <w:color w:val="000000"/>
          <w:lang w:eastAsia="zh-TW"/>
        </w:rPr>
        <w:t xml:space="preserve"> 2744 </w:t>
      </w:r>
      <w:proofErr w:type="gramStart"/>
      <w:r>
        <w:rPr>
          <w:rFonts w:eastAsia="Times New Roman"/>
          <w:b/>
          <w:color w:val="000000"/>
          <w:lang w:eastAsia="zh-TW"/>
        </w:rPr>
        <w:t>1793  Fax</w:t>
      </w:r>
      <w:proofErr w:type="gramEnd"/>
      <w:r>
        <w:rPr>
          <w:rFonts w:eastAsia="Times New Roman"/>
          <w:b/>
          <w:color w:val="000000"/>
          <w:lang w:eastAsia="zh-TW"/>
        </w:rPr>
        <w:t xml:space="preserve">: 2370 </w:t>
      </w:r>
      <w:proofErr w:type="gramStart"/>
      <w:r>
        <w:rPr>
          <w:rFonts w:eastAsia="Times New Roman"/>
          <w:b/>
          <w:color w:val="000000"/>
          <w:lang w:eastAsia="zh-TW"/>
        </w:rPr>
        <w:t>1953  Email</w:t>
      </w:r>
      <w:proofErr w:type="gramEnd"/>
      <w:r>
        <w:rPr>
          <w:rFonts w:eastAsia="Times New Roman"/>
          <w:b/>
          <w:color w:val="000000"/>
          <w:lang w:eastAsia="zh-TW"/>
        </w:rPr>
        <w:t>：</w:t>
      </w:r>
      <w:proofErr w:type="gramStart"/>
      <w:r w:rsidR="00D51144">
        <w:rPr>
          <w:rFonts w:asciiTheme="minorEastAsia" w:hAnsiTheme="minorEastAsia" w:hint="eastAsia"/>
          <w:b/>
          <w:color w:val="000000"/>
          <w:lang w:eastAsia="zh-TW"/>
        </w:rPr>
        <w:t>admin</w:t>
      </w:r>
      <w:r w:rsidR="00D51144">
        <w:rPr>
          <w:rFonts w:hint="eastAsia"/>
          <w:b/>
          <w:color w:val="000000"/>
          <w:lang w:eastAsia="zh-TW"/>
        </w:rPr>
        <w:t>@hk-ca.com</w:t>
      </w:r>
      <w:r>
        <w:rPr>
          <w:rFonts w:eastAsia="Times New Roman"/>
          <w:b/>
          <w:color w:val="000000"/>
          <w:lang w:eastAsia="zh-TW"/>
        </w:rPr>
        <w:t xml:space="preserve">  WhatsApp</w:t>
      </w:r>
      <w:proofErr w:type="gramEnd"/>
      <w:r>
        <w:rPr>
          <w:rFonts w:eastAsia="Times New Roman"/>
          <w:b/>
          <w:color w:val="000000"/>
          <w:lang w:eastAsia="zh-TW"/>
        </w:rPr>
        <w:t>：9011 2486</w:t>
      </w:r>
    </w:p>
    <w:p w14:paraId="01772D27" w14:textId="77777777" w:rsidR="000660BF" w:rsidRDefault="00000000">
      <w:pPr>
        <w:keepNext/>
        <w:widowControl w:val="0"/>
        <w:pBdr>
          <w:top w:val="nil"/>
          <w:left w:val="nil"/>
          <w:bottom w:val="nil"/>
          <w:right w:val="nil"/>
          <w:between w:val="nil"/>
        </w:pBdr>
        <w:tabs>
          <w:tab w:val="left" w:pos="0"/>
        </w:tabs>
        <w:rPr>
          <w:b/>
          <w:color w:val="000000"/>
          <w:lang w:eastAsia="zh-TW"/>
        </w:rPr>
      </w:pPr>
      <w:r>
        <w:rPr>
          <w:rFonts w:eastAsia="Times New Roman"/>
          <w:b/>
          <w:color w:val="000000"/>
          <w:sz w:val="18"/>
          <w:szCs w:val="18"/>
          <w:u w:val="single"/>
          <w:lang w:eastAsia="zh-TW"/>
        </w:rPr>
        <w:tab/>
      </w:r>
      <w:r>
        <w:rPr>
          <w:rFonts w:eastAsia="Times New Roman"/>
          <w:b/>
          <w:color w:val="000000"/>
          <w:sz w:val="18"/>
          <w:szCs w:val="18"/>
          <w:u w:val="single"/>
          <w:lang w:eastAsia="zh-TW"/>
        </w:rPr>
        <w:tab/>
      </w:r>
      <w:r>
        <w:rPr>
          <w:rFonts w:eastAsia="Times New Roman"/>
          <w:b/>
          <w:color w:val="000000"/>
          <w:sz w:val="18"/>
          <w:szCs w:val="18"/>
          <w:u w:val="single"/>
          <w:lang w:eastAsia="zh-TW"/>
        </w:rPr>
        <w:tab/>
      </w:r>
      <w:r>
        <w:rPr>
          <w:rFonts w:eastAsia="Times New Roman"/>
          <w:b/>
          <w:color w:val="000000"/>
          <w:sz w:val="18"/>
          <w:szCs w:val="18"/>
          <w:u w:val="single"/>
          <w:lang w:eastAsia="zh-TW"/>
        </w:rPr>
        <w:tab/>
      </w:r>
      <w:r>
        <w:rPr>
          <w:rFonts w:eastAsia="Times New Roman"/>
          <w:b/>
          <w:color w:val="000000"/>
          <w:sz w:val="18"/>
          <w:szCs w:val="18"/>
          <w:u w:val="single"/>
          <w:lang w:eastAsia="zh-TW"/>
        </w:rPr>
        <w:tab/>
      </w:r>
      <w:r>
        <w:rPr>
          <w:rFonts w:eastAsia="Times New Roman"/>
          <w:b/>
          <w:color w:val="000000"/>
          <w:sz w:val="18"/>
          <w:szCs w:val="18"/>
          <w:u w:val="single"/>
          <w:lang w:eastAsia="zh-TW"/>
        </w:rPr>
        <w:tab/>
      </w:r>
      <w:r>
        <w:rPr>
          <w:rFonts w:eastAsia="Times New Roman"/>
          <w:b/>
          <w:color w:val="000000"/>
          <w:sz w:val="18"/>
          <w:szCs w:val="18"/>
          <w:u w:val="single"/>
          <w:lang w:eastAsia="zh-TW"/>
        </w:rPr>
        <w:tab/>
      </w:r>
      <w:r>
        <w:rPr>
          <w:rFonts w:eastAsia="Times New Roman"/>
          <w:b/>
          <w:color w:val="000000"/>
          <w:sz w:val="18"/>
          <w:szCs w:val="18"/>
          <w:u w:val="single"/>
          <w:lang w:eastAsia="zh-TW"/>
        </w:rPr>
        <w:tab/>
      </w:r>
      <w:r>
        <w:rPr>
          <w:rFonts w:eastAsia="Times New Roman"/>
          <w:b/>
          <w:color w:val="000000"/>
          <w:sz w:val="18"/>
          <w:szCs w:val="18"/>
          <w:u w:val="single"/>
          <w:lang w:eastAsia="zh-TW"/>
        </w:rPr>
        <w:tab/>
      </w:r>
      <w:r>
        <w:rPr>
          <w:rFonts w:eastAsia="Times New Roman"/>
          <w:b/>
          <w:color w:val="000000"/>
          <w:sz w:val="18"/>
          <w:szCs w:val="18"/>
          <w:u w:val="single"/>
          <w:lang w:eastAsia="zh-TW"/>
        </w:rPr>
        <w:tab/>
      </w:r>
      <w:r>
        <w:rPr>
          <w:rFonts w:eastAsia="Times New Roman"/>
          <w:b/>
          <w:color w:val="000000"/>
          <w:sz w:val="18"/>
          <w:szCs w:val="18"/>
          <w:u w:val="single"/>
          <w:lang w:eastAsia="zh-TW"/>
        </w:rPr>
        <w:tab/>
      </w:r>
      <w:r>
        <w:rPr>
          <w:rFonts w:eastAsia="Times New Roman"/>
          <w:b/>
          <w:color w:val="000000"/>
          <w:sz w:val="18"/>
          <w:szCs w:val="18"/>
          <w:u w:val="single"/>
          <w:lang w:eastAsia="zh-TW"/>
        </w:rPr>
        <w:tab/>
      </w:r>
      <w:r>
        <w:rPr>
          <w:rFonts w:eastAsia="Times New Roman"/>
          <w:b/>
          <w:color w:val="000000"/>
          <w:sz w:val="18"/>
          <w:szCs w:val="18"/>
          <w:u w:val="single"/>
          <w:lang w:eastAsia="zh-TW"/>
        </w:rPr>
        <w:tab/>
      </w:r>
      <w:r>
        <w:rPr>
          <w:rFonts w:eastAsia="Times New Roman"/>
          <w:b/>
          <w:color w:val="000000"/>
          <w:sz w:val="18"/>
          <w:szCs w:val="18"/>
          <w:u w:val="single"/>
          <w:lang w:eastAsia="zh-TW"/>
        </w:rPr>
        <w:tab/>
      </w:r>
      <w:r>
        <w:rPr>
          <w:rFonts w:eastAsia="Times New Roman"/>
          <w:b/>
          <w:color w:val="000000"/>
          <w:sz w:val="18"/>
          <w:szCs w:val="18"/>
          <w:u w:val="single"/>
          <w:lang w:eastAsia="zh-TW"/>
        </w:rPr>
        <w:tab/>
      </w:r>
      <w:r>
        <w:rPr>
          <w:rFonts w:eastAsia="Times New Roman"/>
          <w:b/>
          <w:color w:val="000000"/>
          <w:sz w:val="18"/>
          <w:szCs w:val="18"/>
          <w:u w:val="single"/>
          <w:lang w:eastAsia="zh-TW"/>
        </w:rPr>
        <w:tab/>
      </w:r>
      <w:r>
        <w:rPr>
          <w:rFonts w:eastAsia="Times New Roman"/>
          <w:b/>
          <w:color w:val="000000"/>
          <w:sz w:val="18"/>
          <w:szCs w:val="18"/>
          <w:u w:val="single"/>
          <w:lang w:eastAsia="zh-TW"/>
        </w:rPr>
        <w:tab/>
      </w:r>
      <w:r>
        <w:rPr>
          <w:rFonts w:eastAsia="Times New Roman"/>
          <w:b/>
          <w:color w:val="000000"/>
          <w:sz w:val="18"/>
          <w:szCs w:val="18"/>
          <w:u w:val="single"/>
          <w:lang w:eastAsia="zh-TW"/>
        </w:rPr>
        <w:tab/>
      </w:r>
      <w:r>
        <w:rPr>
          <w:rFonts w:eastAsia="Times New Roman"/>
          <w:b/>
          <w:color w:val="000000"/>
          <w:sz w:val="18"/>
          <w:szCs w:val="18"/>
          <w:u w:val="single"/>
          <w:lang w:eastAsia="zh-TW"/>
        </w:rPr>
        <w:tab/>
      </w:r>
      <w:r>
        <w:rPr>
          <w:rFonts w:eastAsia="Times New Roman"/>
          <w:b/>
          <w:color w:val="000000"/>
          <w:sz w:val="18"/>
          <w:szCs w:val="18"/>
          <w:u w:val="single"/>
          <w:lang w:eastAsia="zh-TW"/>
        </w:rPr>
        <w:tab/>
      </w:r>
      <w:r>
        <w:rPr>
          <w:rFonts w:eastAsia="Times New Roman"/>
          <w:b/>
          <w:color w:val="000000"/>
          <w:sz w:val="18"/>
          <w:szCs w:val="18"/>
          <w:u w:val="single"/>
          <w:lang w:eastAsia="zh-TW"/>
        </w:rPr>
        <w:tab/>
      </w:r>
    </w:p>
    <w:p w14:paraId="540BD043" w14:textId="77777777" w:rsidR="000660BF" w:rsidRDefault="00000000">
      <w:pPr>
        <w:widowControl w:val="0"/>
        <w:pBdr>
          <w:top w:val="nil"/>
          <w:left w:val="nil"/>
          <w:bottom w:val="nil"/>
          <w:right w:val="nil"/>
          <w:between w:val="nil"/>
        </w:pBdr>
        <w:rPr>
          <w:color w:val="000000"/>
          <w:sz w:val="24"/>
          <w:szCs w:val="24"/>
          <w:lang w:eastAsia="zh-TW"/>
        </w:rPr>
      </w:pPr>
      <w:r>
        <w:rPr>
          <w:rFonts w:eastAsia="Times New Roman"/>
          <w:color w:val="000000"/>
          <w:sz w:val="24"/>
          <w:szCs w:val="24"/>
          <w:lang w:eastAsia="zh-TW"/>
        </w:rPr>
        <w:t>4</w:t>
      </w:r>
    </w:p>
    <w:p w14:paraId="644182CA" w14:textId="77777777" w:rsidR="000660BF" w:rsidRDefault="00000000">
      <w:pPr>
        <w:widowControl w:val="0"/>
        <w:pBdr>
          <w:top w:val="nil"/>
          <w:left w:val="nil"/>
          <w:bottom w:val="nil"/>
          <w:right w:val="nil"/>
          <w:between w:val="nil"/>
        </w:pBdr>
        <w:rPr>
          <w:color w:val="000000"/>
          <w:sz w:val="44"/>
          <w:szCs w:val="44"/>
          <w:lang w:eastAsia="zh-TW"/>
        </w:rPr>
      </w:pPr>
      <w:r>
        <w:rPr>
          <w:rFonts w:eastAsia="Times New Roman"/>
          <w:b/>
          <w:color w:val="000000"/>
          <w:sz w:val="44"/>
          <w:szCs w:val="44"/>
          <w:lang w:eastAsia="zh-TW"/>
        </w:rPr>
        <w:t>11月264期香港清潔業監督及管工訓練課程時間表</w:t>
      </w:r>
    </w:p>
    <w:tbl>
      <w:tblPr>
        <w:tblStyle w:val="a5"/>
        <w:tblW w:w="10166" w:type="dxa"/>
        <w:tblInd w:w="-284" w:type="dxa"/>
        <w:tblLayout w:type="fixed"/>
        <w:tblLook w:val="0000" w:firstRow="0" w:lastRow="0" w:firstColumn="0" w:lastColumn="0" w:noHBand="0" w:noVBand="0"/>
      </w:tblPr>
      <w:tblGrid>
        <w:gridCol w:w="1790"/>
        <w:gridCol w:w="2045"/>
        <w:gridCol w:w="4469"/>
        <w:gridCol w:w="1862"/>
      </w:tblGrid>
      <w:tr w:rsidR="000660BF" w14:paraId="008FF9CF" w14:textId="77777777">
        <w:trPr>
          <w:trHeight w:val="425"/>
        </w:trPr>
        <w:tc>
          <w:tcPr>
            <w:tcW w:w="1790" w:type="dxa"/>
            <w:tcBorders>
              <w:top w:val="single" w:sz="12" w:space="0" w:color="000000"/>
              <w:left w:val="single" w:sz="12" w:space="0" w:color="000000"/>
              <w:bottom w:val="single" w:sz="6" w:space="0" w:color="000000"/>
              <w:right w:val="nil"/>
            </w:tcBorders>
          </w:tcPr>
          <w:p w14:paraId="40436CA1" w14:textId="77777777" w:rsidR="000660BF" w:rsidRDefault="00000000">
            <w:pPr>
              <w:widowControl w:val="0"/>
              <w:pBdr>
                <w:top w:val="nil"/>
                <w:left w:val="nil"/>
                <w:bottom w:val="nil"/>
                <w:right w:val="nil"/>
                <w:between w:val="nil"/>
              </w:pBdr>
              <w:jc w:val="center"/>
              <w:rPr>
                <w:rFonts w:ascii="DFKai-SB" w:eastAsia="DFKai-SB" w:hAnsi="DFKai-SB" w:cs="DFKai-SB"/>
                <w:color w:val="000000"/>
                <w:sz w:val="24"/>
                <w:szCs w:val="24"/>
              </w:rPr>
            </w:pPr>
            <w:r>
              <w:rPr>
                <w:rFonts w:ascii="DFKai-SB" w:eastAsia="DFKai-SB" w:hAnsi="DFKai-SB" w:cs="DFKai-SB"/>
                <w:color w:val="000000"/>
                <w:sz w:val="24"/>
                <w:szCs w:val="24"/>
              </w:rPr>
              <w:t>日期</w:t>
            </w:r>
          </w:p>
        </w:tc>
        <w:tc>
          <w:tcPr>
            <w:tcW w:w="2045" w:type="dxa"/>
            <w:tcBorders>
              <w:top w:val="single" w:sz="12" w:space="0" w:color="000000"/>
              <w:left w:val="nil"/>
              <w:bottom w:val="single" w:sz="6" w:space="0" w:color="000000"/>
              <w:right w:val="nil"/>
            </w:tcBorders>
          </w:tcPr>
          <w:p w14:paraId="75AB2FE1" w14:textId="77777777" w:rsidR="000660BF" w:rsidRDefault="00000000">
            <w:pPr>
              <w:widowControl w:val="0"/>
              <w:pBdr>
                <w:top w:val="nil"/>
                <w:left w:val="nil"/>
                <w:bottom w:val="nil"/>
                <w:right w:val="nil"/>
                <w:between w:val="nil"/>
              </w:pBdr>
              <w:jc w:val="center"/>
              <w:rPr>
                <w:rFonts w:ascii="DFKai-SB" w:eastAsia="DFKai-SB" w:hAnsi="DFKai-SB" w:cs="DFKai-SB"/>
                <w:color w:val="000000"/>
                <w:sz w:val="24"/>
                <w:szCs w:val="24"/>
              </w:rPr>
            </w:pPr>
            <w:r>
              <w:rPr>
                <w:rFonts w:ascii="DFKai-SB" w:eastAsia="DFKai-SB" w:hAnsi="DFKai-SB" w:cs="DFKai-SB"/>
                <w:color w:val="000000"/>
                <w:sz w:val="24"/>
                <w:szCs w:val="24"/>
              </w:rPr>
              <w:t>上課時間</w:t>
            </w:r>
          </w:p>
        </w:tc>
        <w:tc>
          <w:tcPr>
            <w:tcW w:w="4469" w:type="dxa"/>
            <w:tcBorders>
              <w:top w:val="single" w:sz="12" w:space="0" w:color="000000"/>
              <w:left w:val="nil"/>
              <w:bottom w:val="single" w:sz="6" w:space="0" w:color="000000"/>
              <w:right w:val="nil"/>
            </w:tcBorders>
          </w:tcPr>
          <w:p w14:paraId="4358D14F" w14:textId="77777777" w:rsidR="000660BF" w:rsidRDefault="00000000">
            <w:pPr>
              <w:widowControl w:val="0"/>
              <w:pBdr>
                <w:top w:val="nil"/>
                <w:left w:val="nil"/>
                <w:bottom w:val="nil"/>
                <w:right w:val="nil"/>
                <w:between w:val="nil"/>
              </w:pBdr>
              <w:jc w:val="center"/>
              <w:rPr>
                <w:rFonts w:ascii="DFKai-SB" w:eastAsia="DFKai-SB" w:hAnsi="DFKai-SB" w:cs="DFKai-SB"/>
                <w:color w:val="000000"/>
                <w:sz w:val="24"/>
                <w:szCs w:val="24"/>
              </w:rPr>
            </w:pPr>
            <w:r>
              <w:rPr>
                <w:rFonts w:ascii="DFKai-SB" w:eastAsia="DFKai-SB" w:hAnsi="DFKai-SB" w:cs="DFKai-SB"/>
                <w:color w:val="000000"/>
                <w:sz w:val="24"/>
                <w:szCs w:val="24"/>
              </w:rPr>
              <w:t>課程</w:t>
            </w:r>
            <w:proofErr w:type="gramStart"/>
            <w:r>
              <w:rPr>
                <w:rFonts w:ascii="DFKai-SB" w:eastAsia="DFKai-SB" w:hAnsi="DFKai-SB" w:cs="DFKai-SB"/>
                <w:color w:val="000000"/>
                <w:sz w:val="24"/>
                <w:szCs w:val="24"/>
              </w:rPr>
              <w:t>內</w:t>
            </w:r>
            <w:proofErr w:type="gramEnd"/>
            <w:r>
              <w:rPr>
                <w:rFonts w:ascii="DFKai-SB" w:eastAsia="DFKai-SB" w:hAnsi="DFKai-SB" w:cs="DFKai-SB"/>
                <w:color w:val="000000"/>
                <w:sz w:val="24"/>
                <w:szCs w:val="24"/>
              </w:rPr>
              <w:t>容</w:t>
            </w:r>
          </w:p>
        </w:tc>
        <w:tc>
          <w:tcPr>
            <w:tcW w:w="1862" w:type="dxa"/>
            <w:tcBorders>
              <w:top w:val="single" w:sz="12" w:space="0" w:color="000000"/>
              <w:left w:val="nil"/>
              <w:bottom w:val="single" w:sz="6" w:space="0" w:color="000000"/>
              <w:right w:val="single" w:sz="12" w:space="0" w:color="000000"/>
            </w:tcBorders>
          </w:tcPr>
          <w:p w14:paraId="4162A63B" w14:textId="77777777" w:rsidR="000660BF" w:rsidRDefault="00000000">
            <w:pPr>
              <w:widowControl w:val="0"/>
              <w:pBdr>
                <w:top w:val="nil"/>
                <w:left w:val="nil"/>
                <w:bottom w:val="nil"/>
                <w:right w:val="nil"/>
                <w:between w:val="nil"/>
              </w:pBdr>
              <w:jc w:val="center"/>
              <w:rPr>
                <w:rFonts w:ascii="DFKai-SB" w:eastAsia="DFKai-SB" w:hAnsi="DFKai-SB" w:cs="DFKai-SB"/>
                <w:color w:val="000000"/>
                <w:sz w:val="24"/>
                <w:szCs w:val="24"/>
              </w:rPr>
            </w:pPr>
            <w:proofErr w:type="gramStart"/>
            <w:r>
              <w:rPr>
                <w:rFonts w:ascii="DFKai-SB" w:eastAsia="DFKai-SB" w:hAnsi="DFKai-SB" w:cs="DFKai-SB"/>
                <w:color w:val="000000"/>
                <w:sz w:val="24"/>
                <w:szCs w:val="24"/>
              </w:rPr>
              <w:t>導</w:t>
            </w:r>
            <w:proofErr w:type="gramEnd"/>
            <w:r>
              <w:rPr>
                <w:rFonts w:ascii="DFKai-SB" w:eastAsia="DFKai-SB" w:hAnsi="DFKai-SB" w:cs="DFKai-SB"/>
                <w:color w:val="000000"/>
                <w:sz w:val="24"/>
                <w:szCs w:val="24"/>
              </w:rPr>
              <w:t>師</w:t>
            </w:r>
          </w:p>
        </w:tc>
      </w:tr>
      <w:tr w:rsidR="000660BF" w14:paraId="63CA6AA9" w14:textId="77777777">
        <w:trPr>
          <w:trHeight w:val="338"/>
        </w:trPr>
        <w:tc>
          <w:tcPr>
            <w:tcW w:w="1790" w:type="dxa"/>
            <w:tcBorders>
              <w:top w:val="nil"/>
              <w:left w:val="single" w:sz="12" w:space="0" w:color="000000"/>
              <w:bottom w:val="nil"/>
              <w:right w:val="nil"/>
            </w:tcBorders>
          </w:tcPr>
          <w:p w14:paraId="2E6F1B8B"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21/11/2025</w:t>
            </w:r>
          </w:p>
        </w:tc>
        <w:tc>
          <w:tcPr>
            <w:tcW w:w="2045" w:type="dxa"/>
            <w:tcBorders>
              <w:top w:val="nil"/>
              <w:left w:val="nil"/>
              <w:bottom w:val="single" w:sz="6" w:space="0" w:color="000000"/>
              <w:right w:val="nil"/>
            </w:tcBorders>
          </w:tcPr>
          <w:p w14:paraId="778076D1"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18</w:t>
            </w:r>
            <w:r>
              <w:rPr>
                <w:rFonts w:ascii="PMingLiU" w:eastAsia="PMingLiU" w:hAnsi="PMingLiU" w:cs="PMingLiU"/>
                <w:color w:val="000000"/>
                <w:sz w:val="24"/>
                <w:szCs w:val="24"/>
              </w:rPr>
              <w:t>：0</w:t>
            </w:r>
            <w:r>
              <w:rPr>
                <w:rFonts w:eastAsia="Times New Roman"/>
                <w:color w:val="000000"/>
                <w:sz w:val="24"/>
                <w:szCs w:val="24"/>
              </w:rPr>
              <w:t>0—19</w:t>
            </w:r>
            <w:r>
              <w:rPr>
                <w:rFonts w:ascii="PMingLiU" w:eastAsia="PMingLiU" w:hAnsi="PMingLiU" w:cs="PMingLiU"/>
                <w:color w:val="000000"/>
                <w:sz w:val="24"/>
                <w:szCs w:val="24"/>
              </w:rPr>
              <w:t>：0</w:t>
            </w:r>
            <w:r>
              <w:rPr>
                <w:rFonts w:eastAsia="Times New Roman"/>
                <w:color w:val="000000"/>
                <w:sz w:val="24"/>
                <w:szCs w:val="24"/>
              </w:rPr>
              <w:t>0</w:t>
            </w:r>
          </w:p>
        </w:tc>
        <w:tc>
          <w:tcPr>
            <w:tcW w:w="4469" w:type="dxa"/>
            <w:tcBorders>
              <w:top w:val="single" w:sz="6" w:space="0" w:color="000000"/>
              <w:left w:val="nil"/>
              <w:bottom w:val="single" w:sz="4" w:space="0" w:color="000000"/>
            </w:tcBorders>
          </w:tcPr>
          <w:p w14:paraId="165B14AB"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lang w:eastAsia="zh-TW"/>
              </w:rPr>
            </w:pPr>
            <w:r>
              <w:rPr>
                <w:rFonts w:ascii="PMingLiU" w:eastAsia="PMingLiU" w:hAnsi="PMingLiU" w:cs="PMingLiU"/>
                <w:color w:val="000000"/>
                <w:sz w:val="24"/>
                <w:szCs w:val="24"/>
                <w:lang w:eastAsia="zh-TW"/>
              </w:rPr>
              <w:t>清潔業監督及管工課程總覽</w:t>
            </w:r>
          </w:p>
        </w:tc>
        <w:tc>
          <w:tcPr>
            <w:tcW w:w="1862" w:type="dxa"/>
            <w:tcBorders>
              <w:top w:val="nil"/>
              <w:left w:val="nil"/>
              <w:bottom w:val="single" w:sz="6" w:space="0" w:color="000000"/>
              <w:right w:val="single" w:sz="12" w:space="0" w:color="000000"/>
            </w:tcBorders>
          </w:tcPr>
          <w:p w14:paraId="3F34B32C"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lang w:eastAsia="zh-TW"/>
              </w:rPr>
              <w:t xml:space="preserve"> </w:t>
            </w:r>
            <w:r>
              <w:rPr>
                <w:rFonts w:ascii="PMingLiU" w:eastAsia="PMingLiU" w:hAnsi="PMingLiU" w:cs="PMingLiU"/>
                <w:color w:val="000000"/>
                <w:sz w:val="24"/>
                <w:szCs w:val="24"/>
              </w:rPr>
              <w:t>潘岳忠  先生</w:t>
            </w:r>
          </w:p>
        </w:tc>
      </w:tr>
      <w:tr w:rsidR="000660BF" w14:paraId="2F735F08" w14:textId="77777777">
        <w:trPr>
          <w:trHeight w:val="338"/>
        </w:trPr>
        <w:tc>
          <w:tcPr>
            <w:tcW w:w="1790" w:type="dxa"/>
            <w:tcBorders>
              <w:top w:val="nil"/>
              <w:left w:val="single" w:sz="12" w:space="0" w:color="000000"/>
              <w:bottom w:val="nil"/>
              <w:right w:val="nil"/>
            </w:tcBorders>
          </w:tcPr>
          <w:p w14:paraId="676AC0C4"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（星期五）</w:t>
            </w:r>
          </w:p>
        </w:tc>
        <w:tc>
          <w:tcPr>
            <w:tcW w:w="2045" w:type="dxa"/>
            <w:tcBorders>
              <w:top w:val="nil"/>
              <w:left w:val="nil"/>
              <w:bottom w:val="single" w:sz="6" w:space="0" w:color="000000"/>
              <w:right w:val="nil"/>
            </w:tcBorders>
          </w:tcPr>
          <w:p w14:paraId="05720436"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19</w:t>
            </w:r>
            <w:r>
              <w:rPr>
                <w:rFonts w:ascii="PMingLiU" w:eastAsia="PMingLiU" w:hAnsi="PMingLiU" w:cs="PMingLiU"/>
                <w:color w:val="000000"/>
                <w:sz w:val="24"/>
                <w:szCs w:val="24"/>
              </w:rPr>
              <w:t>：0</w:t>
            </w:r>
            <w:r>
              <w:rPr>
                <w:rFonts w:eastAsia="Times New Roman"/>
                <w:color w:val="000000"/>
                <w:sz w:val="24"/>
                <w:szCs w:val="24"/>
              </w:rPr>
              <w:t>0—20</w:t>
            </w:r>
            <w:r>
              <w:rPr>
                <w:rFonts w:ascii="PMingLiU" w:eastAsia="PMingLiU" w:hAnsi="PMingLiU" w:cs="PMingLiU"/>
                <w:color w:val="000000"/>
                <w:sz w:val="24"/>
                <w:szCs w:val="24"/>
              </w:rPr>
              <w:t>：0</w:t>
            </w:r>
            <w:r>
              <w:rPr>
                <w:rFonts w:eastAsia="Times New Roman"/>
                <w:color w:val="000000"/>
                <w:sz w:val="24"/>
                <w:szCs w:val="24"/>
              </w:rPr>
              <w:t>0</w:t>
            </w:r>
          </w:p>
        </w:tc>
        <w:tc>
          <w:tcPr>
            <w:tcW w:w="4469" w:type="dxa"/>
            <w:tcBorders>
              <w:top w:val="single" w:sz="4" w:space="0" w:color="000000"/>
              <w:left w:val="nil"/>
              <w:bottom w:val="single" w:sz="6" w:space="0" w:color="000000"/>
              <w:right w:val="nil"/>
            </w:tcBorders>
          </w:tcPr>
          <w:p w14:paraId="02183967"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清潔業保險知識</w:t>
            </w:r>
          </w:p>
        </w:tc>
        <w:tc>
          <w:tcPr>
            <w:tcW w:w="1862" w:type="dxa"/>
            <w:tcBorders>
              <w:top w:val="nil"/>
              <w:left w:val="nil"/>
              <w:bottom w:val="single" w:sz="6" w:space="0" w:color="000000"/>
              <w:right w:val="single" w:sz="12" w:space="0" w:color="000000"/>
            </w:tcBorders>
          </w:tcPr>
          <w:p w14:paraId="765ED737"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 xml:space="preserve"> 黃志華  先生</w:t>
            </w:r>
          </w:p>
        </w:tc>
      </w:tr>
      <w:tr w:rsidR="000660BF" w14:paraId="6C2D8648" w14:textId="77777777">
        <w:trPr>
          <w:trHeight w:val="353"/>
        </w:trPr>
        <w:tc>
          <w:tcPr>
            <w:tcW w:w="1790" w:type="dxa"/>
            <w:tcBorders>
              <w:top w:val="nil"/>
              <w:left w:val="single" w:sz="12" w:space="0" w:color="000000"/>
              <w:bottom w:val="nil"/>
              <w:right w:val="nil"/>
            </w:tcBorders>
          </w:tcPr>
          <w:p w14:paraId="78117EA9"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(旺</w:t>
            </w:r>
            <w:r>
              <w:rPr>
                <w:rFonts w:ascii="MingLiU" w:eastAsia="MingLiU" w:hAnsi="MingLiU" w:cs="MingLiU"/>
                <w:color w:val="000000"/>
                <w:sz w:val="24"/>
                <w:szCs w:val="24"/>
              </w:rPr>
              <w:t>角</w:t>
            </w:r>
            <w:r>
              <w:rPr>
                <w:rFonts w:eastAsia="Times New Roman"/>
                <w:color w:val="000000"/>
                <w:sz w:val="24"/>
                <w:szCs w:val="24"/>
              </w:rPr>
              <w:t>)</w:t>
            </w:r>
          </w:p>
        </w:tc>
        <w:tc>
          <w:tcPr>
            <w:tcW w:w="2045" w:type="dxa"/>
            <w:tcBorders>
              <w:top w:val="single" w:sz="6" w:space="0" w:color="000000"/>
              <w:left w:val="nil"/>
              <w:bottom w:val="single" w:sz="6" w:space="0" w:color="000000"/>
              <w:right w:val="nil"/>
            </w:tcBorders>
          </w:tcPr>
          <w:p w14:paraId="5235018B" w14:textId="77777777" w:rsidR="000660BF" w:rsidRDefault="00000000">
            <w:pPr>
              <w:widowControl w:val="0"/>
              <w:pBdr>
                <w:top w:val="nil"/>
                <w:left w:val="nil"/>
                <w:bottom w:val="nil"/>
                <w:right w:val="nil"/>
                <w:between w:val="nil"/>
              </w:pBdr>
              <w:jc w:val="center"/>
              <w:rPr>
                <w:color w:val="000000"/>
                <w:sz w:val="24"/>
                <w:szCs w:val="24"/>
              </w:rPr>
            </w:pPr>
            <w:r>
              <w:rPr>
                <w:rFonts w:ascii="MingLiU" w:eastAsia="MingLiU" w:hAnsi="MingLiU" w:cs="MingLiU"/>
                <w:color w:val="000000"/>
                <w:sz w:val="24"/>
                <w:szCs w:val="24"/>
              </w:rPr>
              <w:t>20：0</w:t>
            </w:r>
            <w:r>
              <w:rPr>
                <w:rFonts w:eastAsia="Times New Roman"/>
                <w:color w:val="000000"/>
                <w:sz w:val="24"/>
                <w:szCs w:val="24"/>
              </w:rPr>
              <w:t>0—20</w:t>
            </w:r>
            <w:r>
              <w:rPr>
                <w:rFonts w:ascii="MingLiU" w:eastAsia="MingLiU" w:hAnsi="MingLiU" w:cs="MingLiU"/>
                <w:color w:val="000000"/>
                <w:sz w:val="24"/>
                <w:szCs w:val="24"/>
              </w:rPr>
              <w:t>：1</w:t>
            </w:r>
            <w:r>
              <w:rPr>
                <w:rFonts w:eastAsia="Times New Roman"/>
                <w:color w:val="000000"/>
                <w:sz w:val="24"/>
                <w:szCs w:val="24"/>
              </w:rPr>
              <w:t>0</w:t>
            </w:r>
          </w:p>
        </w:tc>
        <w:tc>
          <w:tcPr>
            <w:tcW w:w="4469" w:type="dxa"/>
            <w:tcBorders>
              <w:top w:val="single" w:sz="6" w:space="0" w:color="000000"/>
              <w:left w:val="nil"/>
              <w:bottom w:val="single" w:sz="6" w:space="0" w:color="000000"/>
              <w:right w:val="nil"/>
            </w:tcBorders>
          </w:tcPr>
          <w:p w14:paraId="56891DEB"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小息</w:t>
            </w:r>
          </w:p>
        </w:tc>
        <w:tc>
          <w:tcPr>
            <w:tcW w:w="1862" w:type="dxa"/>
            <w:tcBorders>
              <w:top w:val="nil"/>
              <w:left w:val="nil"/>
              <w:bottom w:val="single" w:sz="6" w:space="0" w:color="000000"/>
              <w:right w:val="single" w:sz="12" w:space="0" w:color="000000"/>
            </w:tcBorders>
          </w:tcPr>
          <w:p w14:paraId="654D93D7"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r>
      <w:tr w:rsidR="000660BF" w14:paraId="65E2EA21" w14:textId="77777777">
        <w:trPr>
          <w:trHeight w:val="353"/>
        </w:trPr>
        <w:tc>
          <w:tcPr>
            <w:tcW w:w="1790" w:type="dxa"/>
            <w:tcBorders>
              <w:top w:val="nil"/>
              <w:left w:val="single" w:sz="12" w:space="0" w:color="000000"/>
              <w:bottom w:val="nil"/>
              <w:right w:val="nil"/>
            </w:tcBorders>
          </w:tcPr>
          <w:p w14:paraId="29855691" w14:textId="77777777" w:rsidR="000660BF" w:rsidRDefault="000660BF">
            <w:pPr>
              <w:widowControl w:val="0"/>
              <w:pBdr>
                <w:top w:val="nil"/>
                <w:left w:val="nil"/>
                <w:bottom w:val="nil"/>
                <w:right w:val="nil"/>
                <w:between w:val="nil"/>
              </w:pBdr>
              <w:jc w:val="right"/>
              <w:rPr>
                <w:rFonts w:ascii="PMingLiU" w:eastAsia="PMingLiU" w:hAnsi="PMingLiU" w:cs="PMingLiU" w:hint="eastAsia"/>
                <w:color w:val="000000"/>
                <w:sz w:val="24"/>
                <w:szCs w:val="24"/>
              </w:rPr>
            </w:pPr>
          </w:p>
        </w:tc>
        <w:tc>
          <w:tcPr>
            <w:tcW w:w="2045" w:type="dxa"/>
            <w:tcBorders>
              <w:top w:val="single" w:sz="6" w:space="0" w:color="000000"/>
              <w:left w:val="nil"/>
              <w:bottom w:val="single" w:sz="6" w:space="0" w:color="000000"/>
              <w:right w:val="nil"/>
            </w:tcBorders>
          </w:tcPr>
          <w:p w14:paraId="7B56CD6B" w14:textId="77777777" w:rsidR="000660BF" w:rsidRDefault="00000000">
            <w:pPr>
              <w:widowControl w:val="0"/>
              <w:pBdr>
                <w:top w:val="nil"/>
                <w:left w:val="nil"/>
                <w:bottom w:val="nil"/>
                <w:right w:val="nil"/>
                <w:between w:val="nil"/>
              </w:pBdr>
              <w:jc w:val="center"/>
              <w:rPr>
                <w:color w:val="000000"/>
                <w:sz w:val="24"/>
                <w:szCs w:val="24"/>
              </w:rPr>
            </w:pPr>
            <w:r>
              <w:rPr>
                <w:rFonts w:ascii="MingLiU" w:eastAsia="MingLiU" w:hAnsi="MingLiU" w:cs="MingLiU"/>
                <w:color w:val="000000"/>
                <w:sz w:val="24"/>
                <w:szCs w:val="24"/>
              </w:rPr>
              <w:t>20：1</w:t>
            </w:r>
            <w:r>
              <w:rPr>
                <w:rFonts w:eastAsia="Times New Roman"/>
                <w:color w:val="000000"/>
                <w:sz w:val="24"/>
                <w:szCs w:val="24"/>
              </w:rPr>
              <w:t>0—22</w:t>
            </w:r>
            <w:r>
              <w:rPr>
                <w:rFonts w:ascii="MingLiU" w:eastAsia="MingLiU" w:hAnsi="MingLiU" w:cs="MingLiU"/>
                <w:color w:val="000000"/>
                <w:sz w:val="24"/>
                <w:szCs w:val="24"/>
              </w:rPr>
              <w:t>：0</w:t>
            </w:r>
            <w:r>
              <w:rPr>
                <w:rFonts w:eastAsia="Times New Roman"/>
                <w:color w:val="000000"/>
                <w:sz w:val="24"/>
                <w:szCs w:val="24"/>
              </w:rPr>
              <w:t>0</w:t>
            </w:r>
          </w:p>
        </w:tc>
        <w:tc>
          <w:tcPr>
            <w:tcW w:w="4469" w:type="dxa"/>
            <w:tcBorders>
              <w:top w:val="nil"/>
              <w:left w:val="nil"/>
              <w:bottom w:val="single" w:sz="6" w:space="0" w:color="000000"/>
              <w:right w:val="nil"/>
            </w:tcBorders>
          </w:tcPr>
          <w:p w14:paraId="4C136C6B"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lang w:eastAsia="zh-TW"/>
              </w:rPr>
            </w:pPr>
            <w:r>
              <w:rPr>
                <w:rFonts w:ascii="PMingLiU" w:eastAsia="PMingLiU" w:hAnsi="PMingLiU" w:cs="PMingLiU"/>
                <w:color w:val="000000"/>
                <w:sz w:val="24"/>
                <w:szCs w:val="24"/>
                <w:lang w:eastAsia="zh-TW"/>
              </w:rPr>
              <w:t>清潔及消毒劑之性能與安全事項</w:t>
            </w:r>
          </w:p>
        </w:tc>
        <w:tc>
          <w:tcPr>
            <w:tcW w:w="1862" w:type="dxa"/>
            <w:tcBorders>
              <w:top w:val="single" w:sz="6" w:space="0" w:color="000000"/>
              <w:left w:val="nil"/>
              <w:bottom w:val="single" w:sz="6" w:space="0" w:color="000000"/>
              <w:right w:val="single" w:sz="12" w:space="0" w:color="000000"/>
            </w:tcBorders>
          </w:tcPr>
          <w:p w14:paraId="20332A1A"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lang w:eastAsia="zh-TW"/>
              </w:rPr>
              <w:t xml:space="preserve"> </w:t>
            </w:r>
            <w:r>
              <w:rPr>
                <w:rFonts w:ascii="PMingLiU" w:eastAsia="PMingLiU" w:hAnsi="PMingLiU" w:cs="PMingLiU"/>
                <w:color w:val="000000"/>
                <w:sz w:val="24"/>
                <w:szCs w:val="24"/>
              </w:rPr>
              <w:t>陸詠儀  女士</w:t>
            </w:r>
          </w:p>
        </w:tc>
      </w:tr>
      <w:tr w:rsidR="000660BF" w14:paraId="6AA4FF7F" w14:textId="77777777">
        <w:trPr>
          <w:trHeight w:val="312"/>
        </w:trPr>
        <w:tc>
          <w:tcPr>
            <w:tcW w:w="1790" w:type="dxa"/>
            <w:tcBorders>
              <w:top w:val="nil"/>
              <w:left w:val="single" w:sz="12" w:space="0" w:color="000000"/>
              <w:bottom w:val="single" w:sz="6" w:space="0" w:color="000000"/>
              <w:right w:val="nil"/>
            </w:tcBorders>
          </w:tcPr>
          <w:p w14:paraId="4D3CE727" w14:textId="77777777" w:rsidR="000660BF" w:rsidRDefault="000660BF">
            <w:pPr>
              <w:widowControl w:val="0"/>
              <w:pBdr>
                <w:top w:val="nil"/>
                <w:left w:val="nil"/>
                <w:bottom w:val="nil"/>
                <w:right w:val="nil"/>
                <w:between w:val="nil"/>
              </w:pBdr>
              <w:jc w:val="center"/>
              <w:rPr>
                <w:color w:val="000000"/>
                <w:sz w:val="24"/>
                <w:szCs w:val="24"/>
              </w:rPr>
            </w:pPr>
          </w:p>
        </w:tc>
        <w:tc>
          <w:tcPr>
            <w:tcW w:w="2045" w:type="dxa"/>
            <w:tcBorders>
              <w:top w:val="single" w:sz="6" w:space="0" w:color="000000"/>
              <w:left w:val="nil"/>
              <w:bottom w:val="single" w:sz="6" w:space="0" w:color="000000"/>
              <w:right w:val="nil"/>
            </w:tcBorders>
          </w:tcPr>
          <w:p w14:paraId="347CA3FA" w14:textId="77777777" w:rsidR="000660BF" w:rsidRDefault="000660BF">
            <w:pPr>
              <w:widowControl w:val="0"/>
              <w:pBdr>
                <w:top w:val="nil"/>
                <w:left w:val="nil"/>
                <w:bottom w:val="nil"/>
                <w:right w:val="nil"/>
                <w:between w:val="nil"/>
              </w:pBdr>
              <w:jc w:val="center"/>
              <w:rPr>
                <w:color w:val="000000"/>
                <w:sz w:val="24"/>
                <w:szCs w:val="24"/>
              </w:rPr>
            </w:pPr>
          </w:p>
        </w:tc>
        <w:tc>
          <w:tcPr>
            <w:tcW w:w="4469" w:type="dxa"/>
            <w:tcBorders>
              <w:top w:val="single" w:sz="6" w:space="0" w:color="000000"/>
              <w:left w:val="nil"/>
              <w:bottom w:val="single" w:sz="6" w:space="0" w:color="000000"/>
              <w:right w:val="nil"/>
            </w:tcBorders>
          </w:tcPr>
          <w:p w14:paraId="2CAB7B5F"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c>
          <w:tcPr>
            <w:tcW w:w="1862" w:type="dxa"/>
            <w:tcBorders>
              <w:top w:val="nil"/>
              <w:left w:val="nil"/>
              <w:bottom w:val="single" w:sz="6" w:space="0" w:color="000000"/>
              <w:right w:val="single" w:sz="12" w:space="0" w:color="000000"/>
            </w:tcBorders>
          </w:tcPr>
          <w:p w14:paraId="49A8C547"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r>
      <w:tr w:rsidR="000660BF" w14:paraId="425A6DB2" w14:textId="77777777">
        <w:trPr>
          <w:trHeight w:val="338"/>
        </w:trPr>
        <w:tc>
          <w:tcPr>
            <w:tcW w:w="1790" w:type="dxa"/>
            <w:tcBorders>
              <w:top w:val="nil"/>
              <w:left w:val="single" w:sz="12" w:space="0" w:color="000000"/>
              <w:bottom w:val="nil"/>
              <w:right w:val="nil"/>
            </w:tcBorders>
          </w:tcPr>
          <w:p w14:paraId="56EA88A5"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22/11/2025</w:t>
            </w:r>
          </w:p>
        </w:tc>
        <w:tc>
          <w:tcPr>
            <w:tcW w:w="2045" w:type="dxa"/>
            <w:tcBorders>
              <w:top w:val="nil"/>
              <w:left w:val="nil"/>
              <w:bottom w:val="single" w:sz="6" w:space="0" w:color="000000"/>
              <w:right w:val="nil"/>
            </w:tcBorders>
          </w:tcPr>
          <w:p w14:paraId="7E891627"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18</w:t>
            </w:r>
            <w:r>
              <w:rPr>
                <w:rFonts w:ascii="PMingLiU" w:eastAsia="PMingLiU" w:hAnsi="PMingLiU" w:cs="PMingLiU"/>
                <w:color w:val="000000"/>
                <w:sz w:val="24"/>
                <w:szCs w:val="24"/>
              </w:rPr>
              <w:t>：0</w:t>
            </w:r>
            <w:r>
              <w:rPr>
                <w:rFonts w:eastAsia="Times New Roman"/>
                <w:color w:val="000000"/>
                <w:sz w:val="24"/>
                <w:szCs w:val="24"/>
              </w:rPr>
              <w:t>0—20</w:t>
            </w:r>
            <w:r>
              <w:rPr>
                <w:rFonts w:ascii="PMingLiU" w:eastAsia="PMingLiU" w:hAnsi="PMingLiU" w:cs="PMingLiU"/>
                <w:color w:val="000000"/>
                <w:sz w:val="24"/>
                <w:szCs w:val="24"/>
              </w:rPr>
              <w:t>：0</w:t>
            </w:r>
            <w:r>
              <w:rPr>
                <w:rFonts w:eastAsia="Times New Roman"/>
                <w:color w:val="000000"/>
                <w:sz w:val="24"/>
                <w:szCs w:val="24"/>
              </w:rPr>
              <w:t>0</w:t>
            </w:r>
          </w:p>
        </w:tc>
        <w:tc>
          <w:tcPr>
            <w:tcW w:w="4469" w:type="dxa"/>
            <w:tcBorders>
              <w:top w:val="nil"/>
              <w:left w:val="nil"/>
              <w:bottom w:val="single" w:sz="6" w:space="0" w:color="000000"/>
              <w:right w:val="nil"/>
            </w:tcBorders>
          </w:tcPr>
          <w:p w14:paraId="6C23CBCE"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lang w:eastAsia="zh-TW"/>
              </w:rPr>
            </w:pPr>
            <w:r>
              <w:rPr>
                <w:rFonts w:ascii="PMingLiU" w:eastAsia="PMingLiU" w:hAnsi="PMingLiU" w:cs="PMingLiU"/>
                <w:color w:val="000000"/>
                <w:sz w:val="24"/>
                <w:szCs w:val="24"/>
                <w:lang w:eastAsia="zh-TW"/>
              </w:rPr>
              <w:t>前房屋協會一工地安全文化</w:t>
            </w:r>
          </w:p>
        </w:tc>
        <w:tc>
          <w:tcPr>
            <w:tcW w:w="1862" w:type="dxa"/>
            <w:tcBorders>
              <w:top w:val="nil"/>
              <w:left w:val="nil"/>
              <w:bottom w:val="single" w:sz="6" w:space="0" w:color="000000"/>
              <w:right w:val="single" w:sz="12" w:space="0" w:color="000000"/>
            </w:tcBorders>
          </w:tcPr>
          <w:p w14:paraId="344E7E92"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lang w:eastAsia="zh-TW"/>
              </w:rPr>
              <w:t xml:space="preserve"> </w:t>
            </w:r>
            <w:r>
              <w:rPr>
                <w:rFonts w:ascii="PMingLiU" w:eastAsia="PMingLiU" w:hAnsi="PMingLiU" w:cs="PMingLiU"/>
                <w:color w:val="000000"/>
                <w:sz w:val="24"/>
                <w:szCs w:val="24"/>
              </w:rPr>
              <w:t>程萬泉  先生</w:t>
            </w:r>
          </w:p>
        </w:tc>
      </w:tr>
      <w:tr w:rsidR="000660BF" w14:paraId="15759942" w14:textId="77777777">
        <w:trPr>
          <w:trHeight w:val="312"/>
        </w:trPr>
        <w:tc>
          <w:tcPr>
            <w:tcW w:w="1790" w:type="dxa"/>
            <w:tcBorders>
              <w:top w:val="nil"/>
              <w:left w:val="single" w:sz="12" w:space="0" w:color="000000"/>
              <w:bottom w:val="nil"/>
              <w:right w:val="nil"/>
            </w:tcBorders>
          </w:tcPr>
          <w:p w14:paraId="222F2A85"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（星期六）</w:t>
            </w:r>
          </w:p>
        </w:tc>
        <w:tc>
          <w:tcPr>
            <w:tcW w:w="2045" w:type="dxa"/>
            <w:tcBorders>
              <w:top w:val="single" w:sz="6" w:space="0" w:color="000000"/>
              <w:left w:val="nil"/>
              <w:bottom w:val="single" w:sz="6" w:space="0" w:color="000000"/>
              <w:right w:val="nil"/>
            </w:tcBorders>
          </w:tcPr>
          <w:p w14:paraId="067EF687" w14:textId="77777777" w:rsidR="000660BF" w:rsidRDefault="00000000">
            <w:pPr>
              <w:widowControl w:val="0"/>
              <w:pBdr>
                <w:top w:val="nil"/>
                <w:left w:val="nil"/>
                <w:bottom w:val="nil"/>
                <w:right w:val="nil"/>
                <w:between w:val="nil"/>
              </w:pBdr>
              <w:jc w:val="center"/>
              <w:rPr>
                <w:color w:val="000000"/>
                <w:sz w:val="24"/>
                <w:szCs w:val="24"/>
              </w:rPr>
            </w:pPr>
            <w:r>
              <w:rPr>
                <w:rFonts w:ascii="MingLiU" w:eastAsia="MingLiU" w:hAnsi="MingLiU" w:cs="MingLiU"/>
                <w:color w:val="000000"/>
                <w:sz w:val="24"/>
                <w:szCs w:val="24"/>
              </w:rPr>
              <w:t>20：0</w:t>
            </w:r>
            <w:r>
              <w:rPr>
                <w:rFonts w:eastAsia="Times New Roman"/>
                <w:color w:val="000000"/>
                <w:sz w:val="24"/>
                <w:szCs w:val="24"/>
              </w:rPr>
              <w:t>0—20</w:t>
            </w:r>
            <w:r>
              <w:rPr>
                <w:rFonts w:ascii="MingLiU" w:eastAsia="MingLiU" w:hAnsi="MingLiU" w:cs="MingLiU"/>
                <w:color w:val="000000"/>
                <w:sz w:val="24"/>
                <w:szCs w:val="24"/>
              </w:rPr>
              <w:t>：1</w:t>
            </w:r>
            <w:r>
              <w:rPr>
                <w:rFonts w:eastAsia="Times New Roman"/>
                <w:color w:val="000000"/>
                <w:sz w:val="24"/>
                <w:szCs w:val="24"/>
              </w:rPr>
              <w:t>0</w:t>
            </w:r>
          </w:p>
        </w:tc>
        <w:tc>
          <w:tcPr>
            <w:tcW w:w="4469" w:type="dxa"/>
            <w:tcBorders>
              <w:top w:val="nil"/>
              <w:left w:val="nil"/>
              <w:bottom w:val="single" w:sz="6" w:space="0" w:color="000000"/>
              <w:right w:val="nil"/>
            </w:tcBorders>
          </w:tcPr>
          <w:p w14:paraId="4FC45416"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小息</w:t>
            </w:r>
          </w:p>
        </w:tc>
        <w:tc>
          <w:tcPr>
            <w:tcW w:w="1862" w:type="dxa"/>
            <w:tcBorders>
              <w:top w:val="nil"/>
              <w:left w:val="nil"/>
              <w:bottom w:val="single" w:sz="6" w:space="0" w:color="000000"/>
              <w:right w:val="single" w:sz="12" w:space="0" w:color="000000"/>
            </w:tcBorders>
          </w:tcPr>
          <w:p w14:paraId="39DAAEED"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r>
      <w:tr w:rsidR="000660BF" w14:paraId="2556B88D" w14:textId="77777777">
        <w:trPr>
          <w:trHeight w:val="312"/>
        </w:trPr>
        <w:tc>
          <w:tcPr>
            <w:tcW w:w="1790" w:type="dxa"/>
            <w:tcBorders>
              <w:top w:val="nil"/>
              <w:left w:val="single" w:sz="12" w:space="0" w:color="000000"/>
              <w:bottom w:val="nil"/>
              <w:right w:val="nil"/>
            </w:tcBorders>
          </w:tcPr>
          <w:p w14:paraId="5B8546AD"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(旺</w:t>
            </w:r>
            <w:r>
              <w:rPr>
                <w:rFonts w:ascii="MingLiU" w:eastAsia="MingLiU" w:hAnsi="MingLiU" w:cs="MingLiU"/>
                <w:color w:val="000000"/>
                <w:sz w:val="24"/>
                <w:szCs w:val="24"/>
              </w:rPr>
              <w:t>角</w:t>
            </w:r>
            <w:r>
              <w:rPr>
                <w:rFonts w:eastAsia="Times New Roman"/>
                <w:color w:val="000000"/>
                <w:sz w:val="24"/>
                <w:szCs w:val="24"/>
              </w:rPr>
              <w:t>)</w:t>
            </w:r>
          </w:p>
        </w:tc>
        <w:tc>
          <w:tcPr>
            <w:tcW w:w="2045" w:type="dxa"/>
            <w:tcBorders>
              <w:top w:val="single" w:sz="6" w:space="0" w:color="000000"/>
              <w:left w:val="nil"/>
              <w:bottom w:val="single" w:sz="6" w:space="0" w:color="000000"/>
              <w:right w:val="nil"/>
            </w:tcBorders>
          </w:tcPr>
          <w:p w14:paraId="22F5428D" w14:textId="77777777" w:rsidR="000660BF" w:rsidRDefault="00000000">
            <w:pPr>
              <w:widowControl w:val="0"/>
              <w:pBdr>
                <w:top w:val="nil"/>
                <w:left w:val="nil"/>
                <w:bottom w:val="nil"/>
                <w:right w:val="nil"/>
                <w:between w:val="nil"/>
              </w:pBdr>
              <w:jc w:val="center"/>
              <w:rPr>
                <w:rFonts w:ascii="MingLiU" w:eastAsia="MingLiU" w:hAnsi="MingLiU" w:cs="MingLiU" w:hint="eastAsia"/>
                <w:color w:val="000000"/>
                <w:sz w:val="24"/>
                <w:szCs w:val="24"/>
              </w:rPr>
            </w:pPr>
            <w:r>
              <w:rPr>
                <w:rFonts w:ascii="MingLiU" w:eastAsia="MingLiU" w:hAnsi="MingLiU" w:cs="MingLiU"/>
                <w:color w:val="000000"/>
                <w:sz w:val="24"/>
                <w:szCs w:val="24"/>
              </w:rPr>
              <w:t>20：1</w:t>
            </w:r>
            <w:r>
              <w:rPr>
                <w:rFonts w:eastAsia="Times New Roman"/>
                <w:color w:val="000000"/>
                <w:sz w:val="24"/>
                <w:szCs w:val="24"/>
              </w:rPr>
              <w:t>0—22</w:t>
            </w:r>
            <w:r>
              <w:rPr>
                <w:rFonts w:ascii="MingLiU" w:eastAsia="MingLiU" w:hAnsi="MingLiU" w:cs="MingLiU"/>
                <w:color w:val="000000"/>
                <w:sz w:val="24"/>
                <w:szCs w:val="24"/>
              </w:rPr>
              <w:t>：0</w:t>
            </w:r>
            <w:r>
              <w:rPr>
                <w:rFonts w:eastAsia="Times New Roman"/>
                <w:color w:val="000000"/>
                <w:sz w:val="24"/>
                <w:szCs w:val="24"/>
              </w:rPr>
              <w:t>0</w:t>
            </w:r>
          </w:p>
        </w:tc>
        <w:tc>
          <w:tcPr>
            <w:tcW w:w="4469" w:type="dxa"/>
            <w:tcBorders>
              <w:top w:val="nil"/>
              <w:left w:val="nil"/>
              <w:bottom w:val="single" w:sz="6" w:space="0" w:color="000000"/>
              <w:right w:val="nil"/>
            </w:tcBorders>
          </w:tcPr>
          <w:p w14:paraId="3606DDAF"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lang w:eastAsia="zh-TW"/>
              </w:rPr>
            </w:pPr>
            <w:r>
              <w:rPr>
                <w:rFonts w:ascii="PMingLiU" w:eastAsia="PMingLiU" w:hAnsi="PMingLiU" w:cs="PMingLiU"/>
                <w:color w:val="000000"/>
                <w:sz w:val="24"/>
                <w:szCs w:val="24"/>
                <w:lang w:eastAsia="zh-TW"/>
              </w:rPr>
              <w:t>東華講師—感染控制及環境衛生</w:t>
            </w:r>
          </w:p>
        </w:tc>
        <w:tc>
          <w:tcPr>
            <w:tcW w:w="1862" w:type="dxa"/>
            <w:tcBorders>
              <w:top w:val="nil"/>
              <w:left w:val="nil"/>
              <w:bottom w:val="single" w:sz="6" w:space="0" w:color="000000"/>
              <w:right w:val="single" w:sz="12" w:space="0" w:color="000000"/>
            </w:tcBorders>
          </w:tcPr>
          <w:p w14:paraId="407360D6"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lang w:eastAsia="zh-TW"/>
              </w:rPr>
              <w:t xml:space="preserve"> </w:t>
            </w:r>
            <w:r>
              <w:rPr>
                <w:rFonts w:ascii="PMingLiU" w:eastAsia="PMingLiU" w:hAnsi="PMingLiU" w:cs="PMingLiU"/>
                <w:color w:val="000000"/>
                <w:sz w:val="24"/>
                <w:szCs w:val="24"/>
              </w:rPr>
              <w:t>蘇迺揚  先生</w:t>
            </w:r>
          </w:p>
        </w:tc>
      </w:tr>
      <w:tr w:rsidR="000660BF" w14:paraId="0B0777B7" w14:textId="77777777">
        <w:trPr>
          <w:trHeight w:val="312"/>
        </w:trPr>
        <w:tc>
          <w:tcPr>
            <w:tcW w:w="1790" w:type="dxa"/>
            <w:tcBorders>
              <w:top w:val="nil"/>
              <w:left w:val="single" w:sz="12" w:space="0" w:color="000000"/>
              <w:bottom w:val="single" w:sz="6" w:space="0" w:color="000000"/>
              <w:right w:val="nil"/>
            </w:tcBorders>
          </w:tcPr>
          <w:p w14:paraId="0AF2C5A7" w14:textId="77777777" w:rsidR="000660BF" w:rsidRDefault="000660BF">
            <w:pPr>
              <w:widowControl w:val="0"/>
              <w:pBdr>
                <w:top w:val="nil"/>
                <w:left w:val="nil"/>
                <w:bottom w:val="nil"/>
                <w:right w:val="nil"/>
                <w:between w:val="nil"/>
              </w:pBdr>
              <w:jc w:val="center"/>
              <w:rPr>
                <w:color w:val="000000"/>
                <w:sz w:val="24"/>
                <w:szCs w:val="24"/>
              </w:rPr>
            </w:pPr>
          </w:p>
        </w:tc>
        <w:tc>
          <w:tcPr>
            <w:tcW w:w="2045" w:type="dxa"/>
            <w:tcBorders>
              <w:top w:val="single" w:sz="6" w:space="0" w:color="000000"/>
              <w:left w:val="nil"/>
              <w:bottom w:val="single" w:sz="6" w:space="0" w:color="000000"/>
              <w:right w:val="nil"/>
            </w:tcBorders>
          </w:tcPr>
          <w:p w14:paraId="1E9555A3" w14:textId="77777777" w:rsidR="000660BF" w:rsidRDefault="000660BF">
            <w:pPr>
              <w:widowControl w:val="0"/>
              <w:pBdr>
                <w:top w:val="nil"/>
                <w:left w:val="nil"/>
                <w:bottom w:val="nil"/>
                <w:right w:val="nil"/>
                <w:between w:val="nil"/>
              </w:pBdr>
              <w:jc w:val="center"/>
              <w:rPr>
                <w:color w:val="000000"/>
                <w:sz w:val="24"/>
                <w:szCs w:val="24"/>
              </w:rPr>
            </w:pPr>
          </w:p>
        </w:tc>
        <w:tc>
          <w:tcPr>
            <w:tcW w:w="4469" w:type="dxa"/>
            <w:tcBorders>
              <w:top w:val="nil"/>
              <w:left w:val="nil"/>
              <w:bottom w:val="single" w:sz="6" w:space="0" w:color="000000"/>
              <w:right w:val="nil"/>
            </w:tcBorders>
          </w:tcPr>
          <w:p w14:paraId="62030A02"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c>
          <w:tcPr>
            <w:tcW w:w="1862" w:type="dxa"/>
            <w:tcBorders>
              <w:top w:val="nil"/>
              <w:left w:val="nil"/>
              <w:bottom w:val="single" w:sz="6" w:space="0" w:color="000000"/>
              <w:right w:val="single" w:sz="12" w:space="0" w:color="000000"/>
            </w:tcBorders>
          </w:tcPr>
          <w:p w14:paraId="29A3C69E"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r>
      <w:tr w:rsidR="000660BF" w14:paraId="0F00EA65" w14:textId="77777777">
        <w:trPr>
          <w:trHeight w:val="353"/>
        </w:trPr>
        <w:tc>
          <w:tcPr>
            <w:tcW w:w="1790" w:type="dxa"/>
            <w:tcBorders>
              <w:top w:val="nil"/>
              <w:left w:val="single" w:sz="12" w:space="0" w:color="000000"/>
              <w:bottom w:val="nil"/>
              <w:right w:val="nil"/>
            </w:tcBorders>
          </w:tcPr>
          <w:p w14:paraId="38885291"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24/11/2025</w:t>
            </w:r>
          </w:p>
        </w:tc>
        <w:tc>
          <w:tcPr>
            <w:tcW w:w="2045" w:type="dxa"/>
            <w:tcBorders>
              <w:top w:val="single" w:sz="6" w:space="0" w:color="000000"/>
              <w:left w:val="nil"/>
              <w:bottom w:val="single" w:sz="6" w:space="0" w:color="000000"/>
              <w:right w:val="nil"/>
            </w:tcBorders>
          </w:tcPr>
          <w:p w14:paraId="60D44929"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18</w:t>
            </w:r>
            <w:r>
              <w:rPr>
                <w:rFonts w:ascii="MingLiU" w:eastAsia="MingLiU" w:hAnsi="MingLiU" w:cs="MingLiU"/>
                <w:color w:val="000000"/>
                <w:sz w:val="24"/>
                <w:szCs w:val="24"/>
              </w:rPr>
              <w:t>：0</w:t>
            </w:r>
            <w:r>
              <w:rPr>
                <w:rFonts w:eastAsia="Times New Roman"/>
                <w:color w:val="000000"/>
                <w:sz w:val="24"/>
                <w:szCs w:val="24"/>
              </w:rPr>
              <w:t>0—20</w:t>
            </w:r>
            <w:r>
              <w:rPr>
                <w:rFonts w:ascii="MingLiU" w:eastAsia="MingLiU" w:hAnsi="MingLiU" w:cs="MingLiU"/>
                <w:color w:val="000000"/>
                <w:sz w:val="24"/>
                <w:szCs w:val="24"/>
              </w:rPr>
              <w:t>：0</w:t>
            </w:r>
            <w:r>
              <w:rPr>
                <w:rFonts w:eastAsia="Times New Roman"/>
                <w:color w:val="000000"/>
                <w:sz w:val="24"/>
                <w:szCs w:val="24"/>
              </w:rPr>
              <w:t>0</w:t>
            </w:r>
          </w:p>
        </w:tc>
        <w:tc>
          <w:tcPr>
            <w:tcW w:w="4469" w:type="dxa"/>
            <w:tcBorders>
              <w:top w:val="single" w:sz="6" w:space="0" w:color="000000"/>
              <w:left w:val="nil"/>
              <w:bottom w:val="single" w:sz="6" w:space="0" w:color="000000"/>
              <w:right w:val="nil"/>
            </w:tcBorders>
          </w:tcPr>
          <w:p w14:paraId="4B07847C"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lang w:eastAsia="zh-TW"/>
              </w:rPr>
            </w:pPr>
            <w:r>
              <w:rPr>
                <w:rFonts w:ascii="PMingLiU" w:eastAsia="PMingLiU" w:hAnsi="PMingLiU" w:cs="PMingLiU"/>
                <w:color w:val="000000"/>
                <w:sz w:val="24"/>
                <w:szCs w:val="24"/>
                <w:lang w:eastAsia="zh-TW"/>
              </w:rPr>
              <w:t>清潔機械設備安全操作事項</w:t>
            </w:r>
          </w:p>
        </w:tc>
        <w:tc>
          <w:tcPr>
            <w:tcW w:w="1862" w:type="dxa"/>
            <w:tcBorders>
              <w:top w:val="nil"/>
              <w:left w:val="nil"/>
              <w:bottom w:val="single" w:sz="6" w:space="0" w:color="000000"/>
              <w:right w:val="single" w:sz="12" w:space="0" w:color="000000"/>
            </w:tcBorders>
          </w:tcPr>
          <w:p w14:paraId="7A7253AC"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lang w:eastAsia="zh-TW"/>
              </w:rPr>
              <w:t xml:space="preserve"> </w:t>
            </w:r>
            <w:r>
              <w:rPr>
                <w:rFonts w:ascii="PMingLiU" w:eastAsia="PMingLiU" w:hAnsi="PMingLiU" w:cs="PMingLiU"/>
                <w:color w:val="000000"/>
                <w:sz w:val="24"/>
                <w:szCs w:val="24"/>
              </w:rPr>
              <w:t>黃耀</w:t>
            </w:r>
            <w:proofErr w:type="gramStart"/>
            <w:r>
              <w:rPr>
                <w:rFonts w:ascii="PMingLiU" w:eastAsia="PMingLiU" w:hAnsi="PMingLiU" w:cs="PMingLiU"/>
                <w:color w:val="000000"/>
                <w:sz w:val="24"/>
                <w:szCs w:val="24"/>
              </w:rPr>
              <w:t>斌</w:t>
            </w:r>
            <w:proofErr w:type="gramEnd"/>
            <w:r>
              <w:rPr>
                <w:rFonts w:ascii="PMingLiU" w:eastAsia="PMingLiU" w:hAnsi="PMingLiU" w:cs="PMingLiU"/>
                <w:color w:val="000000"/>
                <w:sz w:val="24"/>
                <w:szCs w:val="24"/>
              </w:rPr>
              <w:t xml:space="preserve">  先生</w:t>
            </w:r>
          </w:p>
        </w:tc>
      </w:tr>
      <w:tr w:rsidR="000660BF" w14:paraId="4272986E" w14:textId="77777777">
        <w:trPr>
          <w:trHeight w:val="353"/>
        </w:trPr>
        <w:tc>
          <w:tcPr>
            <w:tcW w:w="1790" w:type="dxa"/>
            <w:tcBorders>
              <w:top w:val="nil"/>
              <w:left w:val="single" w:sz="12" w:space="0" w:color="000000"/>
              <w:bottom w:val="nil"/>
              <w:right w:val="nil"/>
            </w:tcBorders>
          </w:tcPr>
          <w:p w14:paraId="312CD060" w14:textId="77777777" w:rsidR="000660BF" w:rsidRDefault="00000000">
            <w:pPr>
              <w:widowControl w:val="0"/>
              <w:pBdr>
                <w:top w:val="nil"/>
                <w:left w:val="nil"/>
                <w:bottom w:val="nil"/>
                <w:right w:val="nil"/>
                <w:between w:val="nil"/>
              </w:pBdr>
              <w:jc w:val="center"/>
              <w:rPr>
                <w:color w:val="000000"/>
                <w:sz w:val="24"/>
                <w:szCs w:val="24"/>
              </w:rPr>
            </w:pPr>
            <w:r>
              <w:rPr>
                <w:rFonts w:ascii="PMingLiU" w:eastAsia="PMingLiU" w:hAnsi="PMingLiU" w:cs="PMingLiU"/>
                <w:color w:val="000000"/>
                <w:sz w:val="24"/>
                <w:szCs w:val="24"/>
              </w:rPr>
              <w:t>（星期一）</w:t>
            </w:r>
          </w:p>
        </w:tc>
        <w:tc>
          <w:tcPr>
            <w:tcW w:w="2045" w:type="dxa"/>
            <w:tcBorders>
              <w:top w:val="single" w:sz="6" w:space="0" w:color="000000"/>
              <w:left w:val="nil"/>
              <w:bottom w:val="single" w:sz="6" w:space="0" w:color="000000"/>
              <w:right w:val="nil"/>
            </w:tcBorders>
          </w:tcPr>
          <w:p w14:paraId="1F42C8BF" w14:textId="77777777" w:rsidR="000660BF" w:rsidRDefault="00000000">
            <w:pPr>
              <w:widowControl w:val="0"/>
              <w:pBdr>
                <w:top w:val="nil"/>
                <w:left w:val="nil"/>
                <w:bottom w:val="nil"/>
                <w:right w:val="nil"/>
                <w:between w:val="nil"/>
              </w:pBdr>
              <w:jc w:val="center"/>
              <w:rPr>
                <w:color w:val="000000"/>
                <w:sz w:val="24"/>
                <w:szCs w:val="24"/>
              </w:rPr>
            </w:pPr>
            <w:r>
              <w:rPr>
                <w:rFonts w:ascii="MingLiU" w:eastAsia="MingLiU" w:hAnsi="MingLiU" w:cs="MingLiU"/>
                <w:color w:val="000000"/>
                <w:sz w:val="24"/>
                <w:szCs w:val="24"/>
              </w:rPr>
              <w:t>20：0</w:t>
            </w:r>
            <w:r>
              <w:rPr>
                <w:rFonts w:eastAsia="Times New Roman"/>
                <w:color w:val="000000"/>
                <w:sz w:val="24"/>
                <w:szCs w:val="24"/>
              </w:rPr>
              <w:t>0—20</w:t>
            </w:r>
            <w:r>
              <w:rPr>
                <w:rFonts w:ascii="MingLiU" w:eastAsia="MingLiU" w:hAnsi="MingLiU" w:cs="MingLiU"/>
                <w:color w:val="000000"/>
                <w:sz w:val="24"/>
                <w:szCs w:val="24"/>
              </w:rPr>
              <w:t>：1</w:t>
            </w:r>
            <w:r>
              <w:rPr>
                <w:rFonts w:eastAsia="Times New Roman"/>
                <w:color w:val="000000"/>
                <w:sz w:val="24"/>
                <w:szCs w:val="24"/>
              </w:rPr>
              <w:t>0</w:t>
            </w:r>
          </w:p>
        </w:tc>
        <w:tc>
          <w:tcPr>
            <w:tcW w:w="4469" w:type="dxa"/>
            <w:tcBorders>
              <w:top w:val="single" w:sz="6" w:space="0" w:color="000000"/>
              <w:left w:val="nil"/>
              <w:bottom w:val="single" w:sz="6" w:space="0" w:color="000000"/>
              <w:right w:val="nil"/>
            </w:tcBorders>
          </w:tcPr>
          <w:p w14:paraId="601C0101"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小息</w:t>
            </w:r>
          </w:p>
        </w:tc>
        <w:tc>
          <w:tcPr>
            <w:tcW w:w="1862" w:type="dxa"/>
            <w:tcBorders>
              <w:top w:val="nil"/>
              <w:left w:val="nil"/>
              <w:bottom w:val="single" w:sz="6" w:space="0" w:color="000000"/>
              <w:right w:val="single" w:sz="12" w:space="0" w:color="000000"/>
            </w:tcBorders>
          </w:tcPr>
          <w:p w14:paraId="2D5F775B"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r>
      <w:tr w:rsidR="000660BF" w14:paraId="3D2B583B" w14:textId="77777777">
        <w:trPr>
          <w:trHeight w:val="353"/>
        </w:trPr>
        <w:tc>
          <w:tcPr>
            <w:tcW w:w="1790" w:type="dxa"/>
            <w:tcBorders>
              <w:top w:val="nil"/>
              <w:left w:val="single" w:sz="12" w:space="0" w:color="000000"/>
              <w:right w:val="nil"/>
            </w:tcBorders>
          </w:tcPr>
          <w:p w14:paraId="414E7A8B"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(旺</w:t>
            </w:r>
            <w:r>
              <w:rPr>
                <w:rFonts w:ascii="MingLiU" w:eastAsia="MingLiU" w:hAnsi="MingLiU" w:cs="MingLiU"/>
                <w:color w:val="000000"/>
                <w:sz w:val="24"/>
                <w:szCs w:val="24"/>
              </w:rPr>
              <w:t>角</w:t>
            </w:r>
            <w:r>
              <w:rPr>
                <w:rFonts w:eastAsia="Times New Roman"/>
                <w:color w:val="000000"/>
                <w:sz w:val="24"/>
                <w:szCs w:val="24"/>
              </w:rPr>
              <w:t>)</w:t>
            </w:r>
          </w:p>
        </w:tc>
        <w:tc>
          <w:tcPr>
            <w:tcW w:w="2045" w:type="dxa"/>
            <w:tcBorders>
              <w:top w:val="single" w:sz="6" w:space="0" w:color="000000"/>
              <w:left w:val="nil"/>
              <w:bottom w:val="single" w:sz="6" w:space="0" w:color="000000"/>
              <w:right w:val="nil"/>
            </w:tcBorders>
          </w:tcPr>
          <w:p w14:paraId="7AC00461" w14:textId="77777777" w:rsidR="000660BF" w:rsidRDefault="00000000">
            <w:pPr>
              <w:widowControl w:val="0"/>
              <w:pBdr>
                <w:top w:val="nil"/>
                <w:left w:val="nil"/>
                <w:bottom w:val="nil"/>
                <w:right w:val="nil"/>
                <w:between w:val="nil"/>
              </w:pBdr>
              <w:jc w:val="center"/>
              <w:rPr>
                <w:color w:val="000000"/>
                <w:sz w:val="24"/>
                <w:szCs w:val="24"/>
              </w:rPr>
            </w:pPr>
            <w:r>
              <w:rPr>
                <w:rFonts w:ascii="MingLiU" w:eastAsia="MingLiU" w:hAnsi="MingLiU" w:cs="MingLiU"/>
                <w:color w:val="000000"/>
                <w:sz w:val="24"/>
                <w:szCs w:val="24"/>
              </w:rPr>
              <w:t>20：1</w:t>
            </w:r>
            <w:r>
              <w:rPr>
                <w:rFonts w:eastAsia="Times New Roman"/>
                <w:color w:val="000000"/>
                <w:sz w:val="24"/>
                <w:szCs w:val="24"/>
              </w:rPr>
              <w:t>0—22</w:t>
            </w:r>
            <w:r>
              <w:rPr>
                <w:rFonts w:ascii="MingLiU" w:eastAsia="MingLiU" w:hAnsi="MingLiU" w:cs="MingLiU"/>
                <w:color w:val="000000"/>
                <w:sz w:val="24"/>
                <w:szCs w:val="24"/>
              </w:rPr>
              <w:t>：0</w:t>
            </w:r>
            <w:r>
              <w:rPr>
                <w:rFonts w:eastAsia="Times New Roman"/>
                <w:color w:val="000000"/>
                <w:sz w:val="24"/>
                <w:szCs w:val="24"/>
              </w:rPr>
              <w:t>0</w:t>
            </w:r>
          </w:p>
        </w:tc>
        <w:tc>
          <w:tcPr>
            <w:tcW w:w="4469" w:type="dxa"/>
            <w:tcBorders>
              <w:top w:val="single" w:sz="6" w:space="0" w:color="000000"/>
              <w:left w:val="nil"/>
              <w:bottom w:val="single" w:sz="6" w:space="0" w:color="000000"/>
              <w:right w:val="nil"/>
            </w:tcBorders>
          </w:tcPr>
          <w:p w14:paraId="3374EDEE"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清潔地毯基本知識</w:t>
            </w:r>
          </w:p>
        </w:tc>
        <w:tc>
          <w:tcPr>
            <w:tcW w:w="1862" w:type="dxa"/>
            <w:tcBorders>
              <w:top w:val="nil"/>
              <w:left w:val="nil"/>
              <w:bottom w:val="single" w:sz="6" w:space="0" w:color="000000"/>
              <w:right w:val="single" w:sz="12" w:space="0" w:color="000000"/>
            </w:tcBorders>
          </w:tcPr>
          <w:p w14:paraId="27D8A47F"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 xml:space="preserve"> 何美玲  碩士</w:t>
            </w:r>
          </w:p>
        </w:tc>
      </w:tr>
      <w:tr w:rsidR="000660BF" w14:paraId="4C920398" w14:textId="77777777">
        <w:trPr>
          <w:trHeight w:val="353"/>
        </w:trPr>
        <w:tc>
          <w:tcPr>
            <w:tcW w:w="1790" w:type="dxa"/>
            <w:tcBorders>
              <w:top w:val="nil"/>
              <w:left w:val="single" w:sz="12" w:space="0" w:color="000000"/>
              <w:bottom w:val="single" w:sz="4" w:space="0" w:color="000000"/>
              <w:right w:val="nil"/>
            </w:tcBorders>
          </w:tcPr>
          <w:p w14:paraId="42E49CD6" w14:textId="77777777" w:rsidR="000660BF" w:rsidRDefault="000660BF">
            <w:pPr>
              <w:widowControl w:val="0"/>
              <w:pBdr>
                <w:top w:val="nil"/>
                <w:left w:val="nil"/>
                <w:bottom w:val="nil"/>
                <w:right w:val="nil"/>
                <w:between w:val="nil"/>
              </w:pBdr>
              <w:jc w:val="center"/>
              <w:rPr>
                <w:color w:val="000000"/>
                <w:sz w:val="24"/>
                <w:szCs w:val="24"/>
              </w:rPr>
            </w:pPr>
          </w:p>
        </w:tc>
        <w:tc>
          <w:tcPr>
            <w:tcW w:w="2045" w:type="dxa"/>
            <w:tcBorders>
              <w:top w:val="single" w:sz="6" w:space="0" w:color="000000"/>
              <w:left w:val="nil"/>
              <w:bottom w:val="single" w:sz="6" w:space="0" w:color="000000"/>
              <w:right w:val="nil"/>
            </w:tcBorders>
          </w:tcPr>
          <w:p w14:paraId="57618992" w14:textId="77777777" w:rsidR="000660BF" w:rsidRDefault="000660BF">
            <w:pPr>
              <w:widowControl w:val="0"/>
              <w:pBdr>
                <w:top w:val="nil"/>
                <w:left w:val="nil"/>
                <w:bottom w:val="nil"/>
                <w:right w:val="nil"/>
                <w:between w:val="nil"/>
              </w:pBdr>
              <w:jc w:val="center"/>
              <w:rPr>
                <w:color w:val="000000"/>
                <w:sz w:val="24"/>
                <w:szCs w:val="24"/>
              </w:rPr>
            </w:pPr>
          </w:p>
        </w:tc>
        <w:tc>
          <w:tcPr>
            <w:tcW w:w="4469" w:type="dxa"/>
            <w:tcBorders>
              <w:top w:val="single" w:sz="6" w:space="0" w:color="000000"/>
              <w:left w:val="nil"/>
              <w:bottom w:val="single" w:sz="6" w:space="0" w:color="000000"/>
              <w:right w:val="nil"/>
            </w:tcBorders>
          </w:tcPr>
          <w:p w14:paraId="53E778FC"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c>
          <w:tcPr>
            <w:tcW w:w="1862" w:type="dxa"/>
            <w:tcBorders>
              <w:top w:val="nil"/>
              <w:left w:val="nil"/>
              <w:bottom w:val="single" w:sz="6" w:space="0" w:color="000000"/>
              <w:right w:val="single" w:sz="12" w:space="0" w:color="000000"/>
            </w:tcBorders>
          </w:tcPr>
          <w:p w14:paraId="7219384E"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r>
      <w:tr w:rsidR="000660BF" w14:paraId="32E2CC4F" w14:textId="77777777">
        <w:trPr>
          <w:trHeight w:val="353"/>
        </w:trPr>
        <w:tc>
          <w:tcPr>
            <w:tcW w:w="1790" w:type="dxa"/>
            <w:tcBorders>
              <w:top w:val="nil"/>
              <w:left w:val="single" w:sz="12" w:space="0" w:color="000000"/>
              <w:bottom w:val="nil"/>
              <w:right w:val="nil"/>
            </w:tcBorders>
          </w:tcPr>
          <w:p w14:paraId="18A0B06B"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25/15/2025</w:t>
            </w:r>
          </w:p>
        </w:tc>
        <w:tc>
          <w:tcPr>
            <w:tcW w:w="2045" w:type="dxa"/>
            <w:tcBorders>
              <w:top w:val="single" w:sz="6" w:space="0" w:color="000000"/>
              <w:left w:val="nil"/>
              <w:bottom w:val="single" w:sz="6" w:space="0" w:color="000000"/>
              <w:right w:val="nil"/>
            </w:tcBorders>
          </w:tcPr>
          <w:p w14:paraId="679CB64F"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18</w:t>
            </w:r>
            <w:r>
              <w:rPr>
                <w:rFonts w:ascii="MingLiU" w:eastAsia="MingLiU" w:hAnsi="MingLiU" w:cs="MingLiU"/>
                <w:color w:val="000000"/>
                <w:sz w:val="24"/>
                <w:szCs w:val="24"/>
              </w:rPr>
              <w:t>：0</w:t>
            </w:r>
            <w:r>
              <w:rPr>
                <w:rFonts w:eastAsia="Times New Roman"/>
                <w:color w:val="000000"/>
                <w:sz w:val="24"/>
                <w:szCs w:val="24"/>
              </w:rPr>
              <w:t>0—20</w:t>
            </w:r>
            <w:r>
              <w:rPr>
                <w:rFonts w:ascii="MingLiU" w:eastAsia="MingLiU" w:hAnsi="MingLiU" w:cs="MingLiU"/>
                <w:color w:val="000000"/>
                <w:sz w:val="24"/>
                <w:szCs w:val="24"/>
              </w:rPr>
              <w:t>：0</w:t>
            </w:r>
            <w:r>
              <w:rPr>
                <w:rFonts w:eastAsia="Times New Roman"/>
                <w:color w:val="000000"/>
                <w:sz w:val="24"/>
                <w:szCs w:val="24"/>
              </w:rPr>
              <w:t>0</w:t>
            </w:r>
          </w:p>
        </w:tc>
        <w:tc>
          <w:tcPr>
            <w:tcW w:w="4469" w:type="dxa"/>
            <w:tcBorders>
              <w:top w:val="single" w:sz="6" w:space="0" w:color="000000"/>
              <w:left w:val="nil"/>
              <w:bottom w:val="single" w:sz="6" w:space="0" w:color="000000"/>
              <w:right w:val="nil"/>
            </w:tcBorders>
          </w:tcPr>
          <w:p w14:paraId="020AF2CF"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lang w:eastAsia="zh-TW"/>
              </w:rPr>
            </w:pPr>
            <w:r>
              <w:rPr>
                <w:rFonts w:ascii="PMingLiU" w:eastAsia="PMingLiU" w:hAnsi="PMingLiU" w:cs="PMingLiU"/>
                <w:color w:val="000000"/>
                <w:sz w:val="24"/>
                <w:szCs w:val="24"/>
                <w:lang w:eastAsia="zh-TW"/>
              </w:rPr>
              <w:t>香港殺蟲業協會一滅蟲及滅鼠專業知識</w:t>
            </w:r>
          </w:p>
        </w:tc>
        <w:tc>
          <w:tcPr>
            <w:tcW w:w="1862" w:type="dxa"/>
            <w:tcBorders>
              <w:top w:val="nil"/>
              <w:left w:val="nil"/>
              <w:bottom w:val="single" w:sz="6" w:space="0" w:color="000000"/>
              <w:right w:val="single" w:sz="12" w:space="0" w:color="000000"/>
            </w:tcBorders>
          </w:tcPr>
          <w:p w14:paraId="79119735"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lang w:eastAsia="zh-TW"/>
              </w:rPr>
              <w:t xml:space="preserve"> </w:t>
            </w:r>
            <w:r>
              <w:rPr>
                <w:rFonts w:ascii="PMingLiU" w:eastAsia="PMingLiU" w:hAnsi="PMingLiU" w:cs="PMingLiU"/>
                <w:color w:val="000000"/>
                <w:sz w:val="24"/>
                <w:szCs w:val="24"/>
              </w:rPr>
              <w:t>蔡炳然  先生</w:t>
            </w:r>
          </w:p>
        </w:tc>
      </w:tr>
      <w:tr w:rsidR="000660BF" w14:paraId="1614E9CB" w14:textId="77777777">
        <w:trPr>
          <w:trHeight w:val="338"/>
        </w:trPr>
        <w:tc>
          <w:tcPr>
            <w:tcW w:w="1790" w:type="dxa"/>
            <w:tcBorders>
              <w:top w:val="nil"/>
              <w:left w:val="single" w:sz="12" w:space="0" w:color="000000"/>
              <w:bottom w:val="nil"/>
              <w:right w:val="nil"/>
            </w:tcBorders>
          </w:tcPr>
          <w:p w14:paraId="41C4CD70"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（星期二）</w:t>
            </w:r>
          </w:p>
        </w:tc>
        <w:tc>
          <w:tcPr>
            <w:tcW w:w="2045" w:type="dxa"/>
            <w:tcBorders>
              <w:top w:val="single" w:sz="6" w:space="0" w:color="000000"/>
              <w:left w:val="nil"/>
              <w:bottom w:val="single" w:sz="6" w:space="0" w:color="000000"/>
              <w:right w:val="nil"/>
            </w:tcBorders>
          </w:tcPr>
          <w:p w14:paraId="360A1A41" w14:textId="77777777" w:rsidR="000660BF" w:rsidRDefault="00000000">
            <w:pPr>
              <w:widowControl w:val="0"/>
              <w:pBdr>
                <w:top w:val="nil"/>
                <w:left w:val="nil"/>
                <w:bottom w:val="nil"/>
                <w:right w:val="nil"/>
                <w:between w:val="nil"/>
              </w:pBdr>
              <w:jc w:val="center"/>
              <w:rPr>
                <w:color w:val="000000"/>
                <w:sz w:val="24"/>
                <w:szCs w:val="24"/>
              </w:rPr>
            </w:pPr>
            <w:r>
              <w:rPr>
                <w:rFonts w:ascii="MingLiU" w:eastAsia="MingLiU" w:hAnsi="MingLiU" w:cs="MingLiU"/>
                <w:color w:val="000000"/>
                <w:sz w:val="24"/>
                <w:szCs w:val="24"/>
              </w:rPr>
              <w:t>20：0</w:t>
            </w:r>
            <w:r>
              <w:rPr>
                <w:rFonts w:eastAsia="Times New Roman"/>
                <w:color w:val="000000"/>
                <w:sz w:val="24"/>
                <w:szCs w:val="24"/>
              </w:rPr>
              <w:t>0—20</w:t>
            </w:r>
            <w:r>
              <w:rPr>
                <w:rFonts w:ascii="MingLiU" w:eastAsia="MingLiU" w:hAnsi="MingLiU" w:cs="MingLiU"/>
                <w:color w:val="000000"/>
                <w:sz w:val="24"/>
                <w:szCs w:val="24"/>
              </w:rPr>
              <w:t>：1</w:t>
            </w:r>
            <w:r>
              <w:rPr>
                <w:rFonts w:eastAsia="Times New Roman"/>
                <w:color w:val="000000"/>
                <w:sz w:val="24"/>
                <w:szCs w:val="24"/>
              </w:rPr>
              <w:t>0</w:t>
            </w:r>
          </w:p>
        </w:tc>
        <w:tc>
          <w:tcPr>
            <w:tcW w:w="4469" w:type="dxa"/>
            <w:tcBorders>
              <w:top w:val="nil"/>
              <w:left w:val="nil"/>
              <w:bottom w:val="single" w:sz="6" w:space="0" w:color="000000"/>
              <w:right w:val="nil"/>
            </w:tcBorders>
          </w:tcPr>
          <w:p w14:paraId="3C9DFDEA"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小息</w:t>
            </w:r>
          </w:p>
        </w:tc>
        <w:tc>
          <w:tcPr>
            <w:tcW w:w="1862" w:type="dxa"/>
            <w:tcBorders>
              <w:top w:val="nil"/>
              <w:left w:val="nil"/>
              <w:bottom w:val="single" w:sz="6" w:space="0" w:color="000000"/>
              <w:right w:val="single" w:sz="12" w:space="0" w:color="000000"/>
            </w:tcBorders>
          </w:tcPr>
          <w:p w14:paraId="1422CCBB"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r>
      <w:tr w:rsidR="000660BF" w14:paraId="3E63B9C4" w14:textId="77777777">
        <w:trPr>
          <w:trHeight w:val="326"/>
        </w:trPr>
        <w:tc>
          <w:tcPr>
            <w:tcW w:w="1790" w:type="dxa"/>
            <w:tcBorders>
              <w:top w:val="nil"/>
              <w:left w:val="single" w:sz="12" w:space="0" w:color="000000"/>
              <w:bottom w:val="nil"/>
              <w:right w:val="nil"/>
            </w:tcBorders>
          </w:tcPr>
          <w:p w14:paraId="3B59CBA4"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(旺</w:t>
            </w:r>
            <w:r>
              <w:rPr>
                <w:rFonts w:ascii="MingLiU" w:eastAsia="MingLiU" w:hAnsi="MingLiU" w:cs="MingLiU"/>
                <w:color w:val="000000"/>
                <w:sz w:val="24"/>
                <w:szCs w:val="24"/>
              </w:rPr>
              <w:t>角</w:t>
            </w:r>
            <w:r>
              <w:rPr>
                <w:rFonts w:eastAsia="Times New Roman"/>
                <w:color w:val="000000"/>
                <w:sz w:val="24"/>
                <w:szCs w:val="24"/>
              </w:rPr>
              <w:t>)</w:t>
            </w:r>
          </w:p>
        </w:tc>
        <w:tc>
          <w:tcPr>
            <w:tcW w:w="2045" w:type="dxa"/>
            <w:tcBorders>
              <w:top w:val="single" w:sz="6" w:space="0" w:color="000000"/>
              <w:left w:val="nil"/>
              <w:bottom w:val="single" w:sz="6" w:space="0" w:color="000000"/>
              <w:right w:val="nil"/>
            </w:tcBorders>
          </w:tcPr>
          <w:p w14:paraId="7EE62392" w14:textId="77777777" w:rsidR="000660BF" w:rsidRDefault="00000000">
            <w:pPr>
              <w:widowControl w:val="0"/>
              <w:pBdr>
                <w:top w:val="nil"/>
                <w:left w:val="nil"/>
                <w:bottom w:val="nil"/>
                <w:right w:val="nil"/>
                <w:between w:val="nil"/>
              </w:pBdr>
              <w:jc w:val="center"/>
              <w:rPr>
                <w:color w:val="000000"/>
                <w:sz w:val="24"/>
                <w:szCs w:val="24"/>
              </w:rPr>
            </w:pPr>
            <w:r>
              <w:rPr>
                <w:rFonts w:ascii="MingLiU" w:eastAsia="MingLiU" w:hAnsi="MingLiU" w:cs="MingLiU"/>
                <w:color w:val="000000"/>
                <w:sz w:val="24"/>
                <w:szCs w:val="24"/>
              </w:rPr>
              <w:t>20：1</w:t>
            </w:r>
            <w:r>
              <w:rPr>
                <w:rFonts w:eastAsia="Times New Roman"/>
                <w:color w:val="000000"/>
                <w:sz w:val="24"/>
                <w:szCs w:val="24"/>
              </w:rPr>
              <w:t>0—22</w:t>
            </w:r>
            <w:r>
              <w:rPr>
                <w:rFonts w:ascii="MingLiU" w:eastAsia="MingLiU" w:hAnsi="MingLiU" w:cs="MingLiU"/>
                <w:color w:val="000000"/>
                <w:sz w:val="24"/>
                <w:szCs w:val="24"/>
              </w:rPr>
              <w:t>：0</w:t>
            </w:r>
            <w:r>
              <w:rPr>
                <w:rFonts w:eastAsia="Times New Roman"/>
                <w:color w:val="000000"/>
                <w:sz w:val="24"/>
                <w:szCs w:val="24"/>
              </w:rPr>
              <w:t>0</w:t>
            </w:r>
          </w:p>
        </w:tc>
        <w:tc>
          <w:tcPr>
            <w:tcW w:w="4469" w:type="dxa"/>
            <w:tcBorders>
              <w:top w:val="single" w:sz="6" w:space="0" w:color="000000"/>
              <w:left w:val="nil"/>
              <w:bottom w:val="single" w:sz="6" w:space="0" w:color="000000"/>
              <w:right w:val="nil"/>
            </w:tcBorders>
          </w:tcPr>
          <w:p w14:paraId="5DEFA5CD"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lang w:eastAsia="zh-TW"/>
              </w:rPr>
            </w:pPr>
            <w:r>
              <w:rPr>
                <w:rFonts w:ascii="PMingLiU" w:eastAsia="PMingLiU" w:hAnsi="PMingLiU" w:cs="PMingLiU"/>
                <w:color w:val="000000"/>
                <w:sz w:val="24"/>
                <w:szCs w:val="24"/>
                <w:lang w:eastAsia="zh-TW"/>
              </w:rPr>
              <w:t>香港殺蟲業協會一滅蟲及滅鼠專業知識</w:t>
            </w:r>
          </w:p>
        </w:tc>
        <w:tc>
          <w:tcPr>
            <w:tcW w:w="1862" w:type="dxa"/>
            <w:tcBorders>
              <w:top w:val="single" w:sz="6" w:space="0" w:color="000000"/>
              <w:left w:val="nil"/>
              <w:bottom w:val="single" w:sz="6" w:space="0" w:color="000000"/>
              <w:right w:val="single" w:sz="12" w:space="0" w:color="000000"/>
            </w:tcBorders>
          </w:tcPr>
          <w:p w14:paraId="4DB89CC9"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lang w:eastAsia="zh-TW"/>
              </w:rPr>
              <w:t xml:space="preserve"> </w:t>
            </w:r>
            <w:r>
              <w:rPr>
                <w:rFonts w:ascii="PMingLiU" w:eastAsia="PMingLiU" w:hAnsi="PMingLiU" w:cs="PMingLiU"/>
                <w:color w:val="000000"/>
                <w:sz w:val="24"/>
                <w:szCs w:val="24"/>
              </w:rPr>
              <w:t>蔡炳然  先生</w:t>
            </w:r>
          </w:p>
        </w:tc>
      </w:tr>
      <w:tr w:rsidR="000660BF" w14:paraId="1DA80F93" w14:textId="77777777">
        <w:trPr>
          <w:trHeight w:val="312"/>
        </w:trPr>
        <w:tc>
          <w:tcPr>
            <w:tcW w:w="1790" w:type="dxa"/>
            <w:tcBorders>
              <w:top w:val="nil"/>
              <w:left w:val="single" w:sz="12" w:space="0" w:color="000000"/>
              <w:bottom w:val="single" w:sz="6" w:space="0" w:color="000000"/>
              <w:right w:val="nil"/>
            </w:tcBorders>
          </w:tcPr>
          <w:p w14:paraId="12DA5984" w14:textId="77777777" w:rsidR="000660BF" w:rsidRDefault="000660BF">
            <w:pPr>
              <w:widowControl w:val="0"/>
              <w:pBdr>
                <w:top w:val="nil"/>
                <w:left w:val="nil"/>
                <w:bottom w:val="nil"/>
                <w:right w:val="nil"/>
                <w:between w:val="nil"/>
              </w:pBdr>
              <w:jc w:val="center"/>
              <w:rPr>
                <w:color w:val="000000"/>
                <w:sz w:val="24"/>
                <w:szCs w:val="24"/>
              </w:rPr>
            </w:pPr>
          </w:p>
        </w:tc>
        <w:tc>
          <w:tcPr>
            <w:tcW w:w="2045" w:type="dxa"/>
            <w:tcBorders>
              <w:top w:val="single" w:sz="6" w:space="0" w:color="000000"/>
              <w:left w:val="nil"/>
              <w:bottom w:val="single" w:sz="6" w:space="0" w:color="000000"/>
              <w:right w:val="nil"/>
            </w:tcBorders>
          </w:tcPr>
          <w:p w14:paraId="5DA8D11A"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c>
          <w:tcPr>
            <w:tcW w:w="4469" w:type="dxa"/>
            <w:tcBorders>
              <w:top w:val="single" w:sz="6" w:space="0" w:color="000000"/>
              <w:left w:val="nil"/>
              <w:bottom w:val="single" w:sz="6" w:space="0" w:color="000000"/>
              <w:right w:val="nil"/>
            </w:tcBorders>
          </w:tcPr>
          <w:p w14:paraId="306ABC78"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c>
          <w:tcPr>
            <w:tcW w:w="1862" w:type="dxa"/>
            <w:tcBorders>
              <w:top w:val="single" w:sz="6" w:space="0" w:color="000000"/>
              <w:left w:val="nil"/>
              <w:bottom w:val="single" w:sz="6" w:space="0" w:color="000000"/>
              <w:right w:val="single" w:sz="12" w:space="0" w:color="000000"/>
            </w:tcBorders>
          </w:tcPr>
          <w:p w14:paraId="09CD2243"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r>
      <w:tr w:rsidR="000660BF" w14:paraId="6894BDC8" w14:textId="77777777">
        <w:trPr>
          <w:trHeight w:val="353"/>
        </w:trPr>
        <w:tc>
          <w:tcPr>
            <w:tcW w:w="1790" w:type="dxa"/>
            <w:tcBorders>
              <w:top w:val="nil"/>
              <w:left w:val="single" w:sz="12" w:space="0" w:color="000000"/>
              <w:bottom w:val="nil"/>
              <w:right w:val="nil"/>
            </w:tcBorders>
          </w:tcPr>
          <w:p w14:paraId="536A4CD3" w14:textId="77777777" w:rsidR="000660BF" w:rsidRDefault="00000000">
            <w:pPr>
              <w:widowControl w:val="0"/>
              <w:pBdr>
                <w:top w:val="nil"/>
                <w:left w:val="nil"/>
                <w:bottom w:val="nil"/>
                <w:right w:val="nil"/>
                <w:between w:val="nil"/>
              </w:pBdr>
              <w:ind w:firstLine="240"/>
              <w:rPr>
                <w:color w:val="000000"/>
                <w:sz w:val="24"/>
                <w:szCs w:val="24"/>
              </w:rPr>
            </w:pPr>
            <w:r>
              <w:rPr>
                <w:rFonts w:eastAsia="Times New Roman"/>
                <w:color w:val="000000"/>
                <w:sz w:val="24"/>
                <w:szCs w:val="24"/>
              </w:rPr>
              <w:t>26/11/2025</w:t>
            </w:r>
          </w:p>
        </w:tc>
        <w:tc>
          <w:tcPr>
            <w:tcW w:w="2045" w:type="dxa"/>
            <w:tcBorders>
              <w:top w:val="single" w:sz="6" w:space="0" w:color="000000"/>
              <w:left w:val="nil"/>
              <w:bottom w:val="single" w:sz="6" w:space="0" w:color="000000"/>
              <w:right w:val="nil"/>
            </w:tcBorders>
          </w:tcPr>
          <w:p w14:paraId="30120D00"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18</w:t>
            </w:r>
            <w:r>
              <w:rPr>
                <w:rFonts w:ascii="MingLiU" w:eastAsia="MingLiU" w:hAnsi="MingLiU" w:cs="MingLiU"/>
                <w:color w:val="000000"/>
                <w:sz w:val="24"/>
                <w:szCs w:val="24"/>
              </w:rPr>
              <w:t>：0</w:t>
            </w:r>
            <w:r>
              <w:rPr>
                <w:rFonts w:eastAsia="Times New Roman"/>
                <w:color w:val="000000"/>
                <w:sz w:val="24"/>
                <w:szCs w:val="24"/>
              </w:rPr>
              <w:t>0—19</w:t>
            </w:r>
            <w:r>
              <w:rPr>
                <w:rFonts w:ascii="MingLiU" w:eastAsia="MingLiU" w:hAnsi="MingLiU" w:cs="MingLiU"/>
                <w:color w:val="000000"/>
                <w:sz w:val="24"/>
                <w:szCs w:val="24"/>
              </w:rPr>
              <w:t>：0</w:t>
            </w:r>
            <w:r>
              <w:rPr>
                <w:rFonts w:eastAsia="Times New Roman"/>
                <w:color w:val="000000"/>
                <w:sz w:val="24"/>
                <w:szCs w:val="24"/>
              </w:rPr>
              <w:t>0</w:t>
            </w:r>
          </w:p>
        </w:tc>
        <w:tc>
          <w:tcPr>
            <w:tcW w:w="4469" w:type="dxa"/>
            <w:tcBorders>
              <w:top w:val="single" w:sz="6" w:space="0" w:color="000000"/>
              <w:left w:val="nil"/>
              <w:bottom w:val="single" w:sz="6" w:space="0" w:color="000000"/>
              <w:right w:val="nil"/>
            </w:tcBorders>
          </w:tcPr>
          <w:p w14:paraId="3F898461"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緊急</w:t>
            </w:r>
            <w:proofErr w:type="gramStart"/>
            <w:r>
              <w:rPr>
                <w:rFonts w:ascii="PMingLiU" w:eastAsia="PMingLiU" w:hAnsi="PMingLiU" w:cs="PMingLiU"/>
                <w:color w:val="000000"/>
                <w:sz w:val="24"/>
                <w:szCs w:val="24"/>
              </w:rPr>
              <w:t>應</w:t>
            </w:r>
            <w:proofErr w:type="gramEnd"/>
            <w:r>
              <w:rPr>
                <w:rFonts w:ascii="PMingLiU" w:eastAsia="PMingLiU" w:hAnsi="PMingLiU" w:cs="PMingLiU"/>
                <w:color w:val="000000"/>
                <w:sz w:val="24"/>
                <w:szCs w:val="24"/>
              </w:rPr>
              <w:t>變中心</w:t>
            </w:r>
          </w:p>
        </w:tc>
        <w:tc>
          <w:tcPr>
            <w:tcW w:w="1862" w:type="dxa"/>
            <w:tcBorders>
              <w:top w:val="nil"/>
              <w:left w:val="nil"/>
              <w:bottom w:val="single" w:sz="6" w:space="0" w:color="000000"/>
              <w:right w:val="single" w:sz="12" w:space="0" w:color="000000"/>
            </w:tcBorders>
          </w:tcPr>
          <w:p w14:paraId="19A84CBD"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 xml:space="preserve"> 何江岸  女士</w:t>
            </w:r>
          </w:p>
        </w:tc>
      </w:tr>
      <w:tr w:rsidR="000660BF" w14:paraId="483833E2" w14:textId="77777777">
        <w:trPr>
          <w:trHeight w:val="338"/>
        </w:trPr>
        <w:tc>
          <w:tcPr>
            <w:tcW w:w="1790" w:type="dxa"/>
            <w:tcBorders>
              <w:top w:val="nil"/>
              <w:left w:val="single" w:sz="12" w:space="0" w:color="000000"/>
              <w:bottom w:val="nil"/>
              <w:right w:val="nil"/>
            </w:tcBorders>
          </w:tcPr>
          <w:p w14:paraId="2D419AAB"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（星期三）</w:t>
            </w:r>
          </w:p>
        </w:tc>
        <w:tc>
          <w:tcPr>
            <w:tcW w:w="2045" w:type="dxa"/>
            <w:tcBorders>
              <w:top w:val="single" w:sz="6" w:space="0" w:color="000000"/>
              <w:left w:val="nil"/>
              <w:bottom w:val="single" w:sz="6" w:space="0" w:color="000000"/>
              <w:right w:val="nil"/>
            </w:tcBorders>
          </w:tcPr>
          <w:p w14:paraId="48D75302" w14:textId="77777777" w:rsidR="000660BF" w:rsidRDefault="00000000">
            <w:pPr>
              <w:widowControl w:val="0"/>
              <w:pBdr>
                <w:top w:val="nil"/>
                <w:left w:val="nil"/>
                <w:bottom w:val="nil"/>
                <w:right w:val="nil"/>
                <w:between w:val="nil"/>
              </w:pBdr>
              <w:jc w:val="center"/>
              <w:rPr>
                <w:color w:val="000000"/>
                <w:sz w:val="24"/>
                <w:szCs w:val="24"/>
              </w:rPr>
            </w:pPr>
            <w:r>
              <w:rPr>
                <w:rFonts w:ascii="MingLiU" w:eastAsia="MingLiU" w:hAnsi="MingLiU" w:cs="MingLiU"/>
                <w:color w:val="000000"/>
                <w:sz w:val="24"/>
                <w:szCs w:val="24"/>
              </w:rPr>
              <w:t>19：0</w:t>
            </w:r>
            <w:r>
              <w:rPr>
                <w:rFonts w:eastAsia="Times New Roman"/>
                <w:color w:val="000000"/>
                <w:sz w:val="24"/>
                <w:szCs w:val="24"/>
              </w:rPr>
              <w:t>0—20</w:t>
            </w:r>
            <w:r>
              <w:rPr>
                <w:rFonts w:ascii="MingLiU" w:eastAsia="MingLiU" w:hAnsi="MingLiU" w:cs="MingLiU"/>
                <w:color w:val="000000"/>
                <w:sz w:val="24"/>
                <w:szCs w:val="24"/>
              </w:rPr>
              <w:t>：0</w:t>
            </w:r>
            <w:r>
              <w:rPr>
                <w:rFonts w:eastAsia="Times New Roman"/>
                <w:color w:val="000000"/>
                <w:sz w:val="24"/>
                <w:szCs w:val="24"/>
              </w:rPr>
              <w:t>0</w:t>
            </w:r>
          </w:p>
        </w:tc>
        <w:tc>
          <w:tcPr>
            <w:tcW w:w="4469" w:type="dxa"/>
            <w:tcBorders>
              <w:top w:val="nil"/>
              <w:left w:val="nil"/>
              <w:bottom w:val="single" w:sz="6" w:space="0" w:color="000000"/>
              <w:right w:val="nil"/>
            </w:tcBorders>
          </w:tcPr>
          <w:p w14:paraId="0798591C"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玻璃回收</w:t>
            </w:r>
          </w:p>
        </w:tc>
        <w:tc>
          <w:tcPr>
            <w:tcW w:w="1862" w:type="dxa"/>
            <w:tcBorders>
              <w:top w:val="nil"/>
              <w:left w:val="nil"/>
              <w:bottom w:val="single" w:sz="6" w:space="0" w:color="000000"/>
              <w:right w:val="single" w:sz="12" w:space="0" w:color="000000"/>
            </w:tcBorders>
          </w:tcPr>
          <w:p w14:paraId="7A9F316E"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 xml:space="preserve"> 黃燕輝  先生</w:t>
            </w:r>
          </w:p>
        </w:tc>
      </w:tr>
      <w:tr w:rsidR="000660BF" w14:paraId="28ED26D4" w14:textId="77777777">
        <w:trPr>
          <w:trHeight w:val="338"/>
        </w:trPr>
        <w:tc>
          <w:tcPr>
            <w:tcW w:w="1790" w:type="dxa"/>
            <w:tcBorders>
              <w:top w:val="nil"/>
              <w:left w:val="single" w:sz="12" w:space="0" w:color="000000"/>
              <w:bottom w:val="nil"/>
              <w:right w:val="nil"/>
            </w:tcBorders>
          </w:tcPr>
          <w:p w14:paraId="2F2B46BC"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c>
          <w:tcPr>
            <w:tcW w:w="2045" w:type="dxa"/>
            <w:tcBorders>
              <w:top w:val="single" w:sz="6" w:space="0" w:color="000000"/>
              <w:left w:val="nil"/>
              <w:bottom w:val="single" w:sz="6" w:space="0" w:color="000000"/>
              <w:right w:val="nil"/>
            </w:tcBorders>
          </w:tcPr>
          <w:p w14:paraId="2A4567C6" w14:textId="77777777" w:rsidR="000660BF" w:rsidRDefault="00000000">
            <w:pPr>
              <w:widowControl w:val="0"/>
              <w:pBdr>
                <w:top w:val="nil"/>
                <w:left w:val="nil"/>
                <w:bottom w:val="nil"/>
                <w:right w:val="nil"/>
                <w:between w:val="nil"/>
              </w:pBdr>
              <w:jc w:val="center"/>
              <w:rPr>
                <w:rFonts w:ascii="MingLiU" w:eastAsia="MingLiU" w:hAnsi="MingLiU" w:cs="MingLiU" w:hint="eastAsia"/>
                <w:color w:val="000000"/>
                <w:sz w:val="24"/>
                <w:szCs w:val="24"/>
              </w:rPr>
            </w:pPr>
            <w:r>
              <w:rPr>
                <w:rFonts w:ascii="MingLiU" w:eastAsia="MingLiU" w:hAnsi="MingLiU" w:cs="MingLiU"/>
                <w:color w:val="000000"/>
                <w:sz w:val="24"/>
                <w:szCs w:val="24"/>
              </w:rPr>
              <w:t>20：0</w:t>
            </w:r>
            <w:r>
              <w:rPr>
                <w:rFonts w:eastAsia="Times New Roman"/>
                <w:color w:val="000000"/>
                <w:sz w:val="24"/>
                <w:szCs w:val="24"/>
              </w:rPr>
              <w:t>0—20</w:t>
            </w:r>
            <w:r>
              <w:rPr>
                <w:rFonts w:ascii="MingLiU" w:eastAsia="MingLiU" w:hAnsi="MingLiU" w:cs="MingLiU"/>
                <w:color w:val="000000"/>
                <w:sz w:val="24"/>
                <w:szCs w:val="24"/>
              </w:rPr>
              <w:t>：1</w:t>
            </w:r>
            <w:r>
              <w:rPr>
                <w:rFonts w:eastAsia="Times New Roman"/>
                <w:color w:val="000000"/>
                <w:sz w:val="24"/>
                <w:szCs w:val="24"/>
              </w:rPr>
              <w:t>0</w:t>
            </w:r>
          </w:p>
        </w:tc>
        <w:tc>
          <w:tcPr>
            <w:tcW w:w="4469" w:type="dxa"/>
            <w:tcBorders>
              <w:top w:val="nil"/>
              <w:left w:val="nil"/>
              <w:bottom w:val="single" w:sz="6" w:space="0" w:color="000000"/>
              <w:right w:val="nil"/>
            </w:tcBorders>
          </w:tcPr>
          <w:p w14:paraId="43AAE9BA"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小息</w:t>
            </w:r>
          </w:p>
        </w:tc>
        <w:tc>
          <w:tcPr>
            <w:tcW w:w="1862" w:type="dxa"/>
            <w:tcBorders>
              <w:top w:val="nil"/>
              <w:left w:val="nil"/>
              <w:bottom w:val="single" w:sz="6" w:space="0" w:color="000000"/>
              <w:right w:val="single" w:sz="12" w:space="0" w:color="000000"/>
            </w:tcBorders>
          </w:tcPr>
          <w:p w14:paraId="0ED55366"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r>
      <w:tr w:rsidR="000660BF" w14:paraId="070139CC" w14:textId="77777777">
        <w:trPr>
          <w:trHeight w:val="326"/>
        </w:trPr>
        <w:tc>
          <w:tcPr>
            <w:tcW w:w="1790" w:type="dxa"/>
            <w:tcBorders>
              <w:top w:val="nil"/>
              <w:left w:val="single" w:sz="12" w:space="0" w:color="000000"/>
              <w:bottom w:val="nil"/>
              <w:right w:val="nil"/>
            </w:tcBorders>
          </w:tcPr>
          <w:p w14:paraId="2CF76464"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(旺</w:t>
            </w:r>
            <w:r>
              <w:rPr>
                <w:rFonts w:ascii="MingLiU" w:eastAsia="MingLiU" w:hAnsi="MingLiU" w:cs="MingLiU"/>
                <w:color w:val="000000"/>
                <w:sz w:val="24"/>
                <w:szCs w:val="24"/>
              </w:rPr>
              <w:t>角</w:t>
            </w:r>
            <w:r>
              <w:rPr>
                <w:rFonts w:eastAsia="Times New Roman"/>
                <w:color w:val="000000"/>
                <w:sz w:val="24"/>
                <w:szCs w:val="24"/>
              </w:rPr>
              <w:t>)</w:t>
            </w:r>
          </w:p>
        </w:tc>
        <w:tc>
          <w:tcPr>
            <w:tcW w:w="2045" w:type="dxa"/>
            <w:tcBorders>
              <w:top w:val="single" w:sz="6" w:space="0" w:color="000000"/>
              <w:left w:val="nil"/>
              <w:bottom w:val="single" w:sz="6" w:space="0" w:color="000000"/>
              <w:right w:val="nil"/>
            </w:tcBorders>
          </w:tcPr>
          <w:p w14:paraId="29D30DD9" w14:textId="77777777" w:rsidR="000660BF" w:rsidRDefault="00000000">
            <w:pPr>
              <w:widowControl w:val="0"/>
              <w:pBdr>
                <w:top w:val="nil"/>
                <w:left w:val="nil"/>
                <w:bottom w:val="nil"/>
                <w:right w:val="nil"/>
                <w:between w:val="nil"/>
              </w:pBdr>
              <w:jc w:val="center"/>
              <w:rPr>
                <w:color w:val="000000"/>
                <w:sz w:val="24"/>
                <w:szCs w:val="24"/>
              </w:rPr>
            </w:pPr>
            <w:r>
              <w:rPr>
                <w:rFonts w:ascii="MingLiU" w:eastAsia="MingLiU" w:hAnsi="MingLiU" w:cs="MingLiU"/>
                <w:color w:val="000000"/>
                <w:sz w:val="24"/>
                <w:szCs w:val="24"/>
              </w:rPr>
              <w:t>20：1</w:t>
            </w:r>
            <w:r>
              <w:rPr>
                <w:rFonts w:eastAsia="Times New Roman"/>
                <w:color w:val="000000"/>
                <w:sz w:val="24"/>
                <w:szCs w:val="24"/>
              </w:rPr>
              <w:t>0—22</w:t>
            </w:r>
            <w:r>
              <w:rPr>
                <w:rFonts w:ascii="MingLiU" w:eastAsia="MingLiU" w:hAnsi="MingLiU" w:cs="MingLiU"/>
                <w:color w:val="000000"/>
                <w:sz w:val="24"/>
                <w:szCs w:val="24"/>
              </w:rPr>
              <w:t>：0</w:t>
            </w:r>
            <w:r>
              <w:rPr>
                <w:rFonts w:eastAsia="Times New Roman"/>
                <w:color w:val="000000"/>
                <w:sz w:val="24"/>
                <w:szCs w:val="24"/>
              </w:rPr>
              <w:t>0</w:t>
            </w:r>
          </w:p>
        </w:tc>
        <w:tc>
          <w:tcPr>
            <w:tcW w:w="4469" w:type="dxa"/>
            <w:tcBorders>
              <w:top w:val="single" w:sz="6" w:space="0" w:color="000000"/>
              <w:left w:val="nil"/>
              <w:bottom w:val="single" w:sz="6" w:space="0" w:color="000000"/>
              <w:right w:val="nil"/>
            </w:tcBorders>
          </w:tcPr>
          <w:p w14:paraId="20C6F62E"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清潔業</w:t>
            </w:r>
            <w:proofErr w:type="gramStart"/>
            <w:r>
              <w:rPr>
                <w:rFonts w:ascii="PMingLiU" w:eastAsia="PMingLiU" w:hAnsi="PMingLiU" w:cs="PMingLiU"/>
                <w:color w:val="000000"/>
                <w:sz w:val="24"/>
                <w:szCs w:val="24"/>
              </w:rPr>
              <w:t>勞</w:t>
            </w:r>
            <w:proofErr w:type="gramEnd"/>
            <w:r>
              <w:rPr>
                <w:rFonts w:ascii="PMingLiU" w:eastAsia="PMingLiU" w:hAnsi="PMingLiU" w:cs="PMingLiU"/>
                <w:color w:val="000000"/>
                <w:sz w:val="24"/>
                <w:szCs w:val="24"/>
              </w:rPr>
              <w:t>工安全法例</w:t>
            </w:r>
          </w:p>
        </w:tc>
        <w:tc>
          <w:tcPr>
            <w:tcW w:w="1862" w:type="dxa"/>
            <w:tcBorders>
              <w:top w:val="single" w:sz="6" w:space="0" w:color="000000"/>
              <w:left w:val="nil"/>
              <w:bottom w:val="single" w:sz="6" w:space="0" w:color="000000"/>
              <w:right w:val="single" w:sz="12" w:space="0" w:color="000000"/>
            </w:tcBorders>
          </w:tcPr>
          <w:p w14:paraId="0BDF0CF8"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 xml:space="preserve"> 黃普寧  先生</w:t>
            </w:r>
          </w:p>
        </w:tc>
      </w:tr>
      <w:tr w:rsidR="000660BF" w14:paraId="4C3441E3" w14:textId="77777777">
        <w:trPr>
          <w:trHeight w:val="338"/>
        </w:trPr>
        <w:tc>
          <w:tcPr>
            <w:tcW w:w="1790" w:type="dxa"/>
            <w:tcBorders>
              <w:top w:val="nil"/>
              <w:left w:val="single" w:sz="12" w:space="0" w:color="000000"/>
              <w:bottom w:val="single" w:sz="4" w:space="0" w:color="000000"/>
              <w:right w:val="nil"/>
            </w:tcBorders>
          </w:tcPr>
          <w:p w14:paraId="55130752" w14:textId="77777777" w:rsidR="000660BF" w:rsidRDefault="000660BF">
            <w:pPr>
              <w:widowControl w:val="0"/>
              <w:pBdr>
                <w:top w:val="nil"/>
                <w:left w:val="nil"/>
                <w:bottom w:val="nil"/>
                <w:right w:val="nil"/>
                <w:between w:val="nil"/>
              </w:pBdr>
              <w:jc w:val="center"/>
              <w:rPr>
                <w:color w:val="000000"/>
                <w:sz w:val="24"/>
                <w:szCs w:val="24"/>
              </w:rPr>
            </w:pPr>
          </w:p>
        </w:tc>
        <w:tc>
          <w:tcPr>
            <w:tcW w:w="2045" w:type="dxa"/>
            <w:tcBorders>
              <w:top w:val="single" w:sz="6" w:space="0" w:color="000000"/>
              <w:left w:val="nil"/>
              <w:bottom w:val="single" w:sz="4" w:space="0" w:color="000000"/>
              <w:right w:val="nil"/>
            </w:tcBorders>
          </w:tcPr>
          <w:p w14:paraId="560CC82D" w14:textId="77777777" w:rsidR="000660BF" w:rsidRDefault="000660BF">
            <w:pPr>
              <w:widowControl w:val="0"/>
              <w:pBdr>
                <w:top w:val="nil"/>
                <w:left w:val="nil"/>
                <w:bottom w:val="nil"/>
                <w:right w:val="nil"/>
                <w:between w:val="nil"/>
              </w:pBdr>
              <w:jc w:val="center"/>
              <w:rPr>
                <w:color w:val="000000"/>
                <w:sz w:val="24"/>
                <w:szCs w:val="24"/>
              </w:rPr>
            </w:pPr>
          </w:p>
        </w:tc>
        <w:tc>
          <w:tcPr>
            <w:tcW w:w="4469" w:type="dxa"/>
            <w:tcBorders>
              <w:top w:val="single" w:sz="6" w:space="0" w:color="000000"/>
              <w:left w:val="nil"/>
              <w:bottom w:val="single" w:sz="4" w:space="0" w:color="000000"/>
              <w:right w:val="nil"/>
            </w:tcBorders>
          </w:tcPr>
          <w:p w14:paraId="43685C0F"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c>
          <w:tcPr>
            <w:tcW w:w="1862" w:type="dxa"/>
            <w:tcBorders>
              <w:top w:val="single" w:sz="6" w:space="0" w:color="000000"/>
              <w:left w:val="nil"/>
              <w:bottom w:val="single" w:sz="4" w:space="0" w:color="000000"/>
              <w:right w:val="single" w:sz="18" w:space="0" w:color="000000"/>
            </w:tcBorders>
          </w:tcPr>
          <w:p w14:paraId="15A09301"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r>
      <w:tr w:rsidR="000660BF" w14:paraId="681388BC" w14:textId="77777777">
        <w:trPr>
          <w:trHeight w:val="338"/>
        </w:trPr>
        <w:tc>
          <w:tcPr>
            <w:tcW w:w="1790" w:type="dxa"/>
            <w:tcBorders>
              <w:top w:val="nil"/>
              <w:left w:val="single" w:sz="12" w:space="0" w:color="000000"/>
              <w:bottom w:val="nil"/>
              <w:right w:val="nil"/>
            </w:tcBorders>
          </w:tcPr>
          <w:p w14:paraId="0BD087F8"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27/11/2025</w:t>
            </w:r>
          </w:p>
        </w:tc>
        <w:tc>
          <w:tcPr>
            <w:tcW w:w="2045" w:type="dxa"/>
            <w:tcBorders>
              <w:top w:val="single" w:sz="6" w:space="0" w:color="000000"/>
              <w:left w:val="nil"/>
              <w:bottom w:val="single" w:sz="6" w:space="0" w:color="000000"/>
              <w:right w:val="nil"/>
            </w:tcBorders>
          </w:tcPr>
          <w:p w14:paraId="59FCFB27"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18</w:t>
            </w:r>
            <w:r>
              <w:rPr>
                <w:rFonts w:ascii="MingLiU" w:eastAsia="MingLiU" w:hAnsi="MingLiU" w:cs="MingLiU"/>
                <w:color w:val="000000"/>
                <w:sz w:val="24"/>
                <w:szCs w:val="24"/>
              </w:rPr>
              <w:t>：0</w:t>
            </w:r>
            <w:r>
              <w:rPr>
                <w:rFonts w:eastAsia="Times New Roman"/>
                <w:color w:val="000000"/>
                <w:sz w:val="24"/>
                <w:szCs w:val="24"/>
              </w:rPr>
              <w:t>0—20</w:t>
            </w:r>
            <w:r>
              <w:rPr>
                <w:rFonts w:ascii="MingLiU" w:eastAsia="MingLiU" w:hAnsi="MingLiU" w:cs="MingLiU"/>
                <w:color w:val="000000"/>
                <w:sz w:val="24"/>
                <w:szCs w:val="24"/>
              </w:rPr>
              <w:t>：0</w:t>
            </w:r>
            <w:r>
              <w:rPr>
                <w:rFonts w:eastAsia="Times New Roman"/>
                <w:color w:val="000000"/>
                <w:sz w:val="24"/>
                <w:szCs w:val="24"/>
              </w:rPr>
              <w:t>0</w:t>
            </w:r>
          </w:p>
        </w:tc>
        <w:tc>
          <w:tcPr>
            <w:tcW w:w="4469" w:type="dxa"/>
            <w:tcBorders>
              <w:top w:val="single" w:sz="6" w:space="0" w:color="000000"/>
              <w:left w:val="nil"/>
              <w:bottom w:val="single" w:sz="4" w:space="0" w:color="000000"/>
              <w:right w:val="nil"/>
            </w:tcBorders>
          </w:tcPr>
          <w:p w14:paraId="593BDAA3"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lang w:eastAsia="zh-TW"/>
              </w:rPr>
            </w:pPr>
            <w:r>
              <w:rPr>
                <w:rFonts w:ascii="PMingLiU" w:eastAsia="PMingLiU" w:hAnsi="PMingLiU" w:cs="PMingLiU"/>
                <w:color w:val="000000"/>
                <w:sz w:val="24"/>
                <w:szCs w:val="24"/>
                <w:lang w:eastAsia="zh-TW"/>
              </w:rPr>
              <w:t xml:space="preserve">雲石商會—雲石清潔保養及翻新技術 </w:t>
            </w:r>
          </w:p>
        </w:tc>
        <w:tc>
          <w:tcPr>
            <w:tcW w:w="1862" w:type="dxa"/>
            <w:tcBorders>
              <w:top w:val="single" w:sz="6" w:space="0" w:color="000000"/>
              <w:left w:val="nil"/>
              <w:bottom w:val="single" w:sz="4" w:space="0" w:color="000000"/>
              <w:right w:val="single" w:sz="18" w:space="0" w:color="000000"/>
            </w:tcBorders>
          </w:tcPr>
          <w:p w14:paraId="683F8664"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lang w:eastAsia="zh-TW"/>
              </w:rPr>
              <w:t xml:space="preserve"> </w:t>
            </w:r>
            <w:r>
              <w:rPr>
                <w:rFonts w:ascii="PMingLiU" w:eastAsia="PMingLiU" w:hAnsi="PMingLiU" w:cs="PMingLiU"/>
                <w:color w:val="000000"/>
                <w:sz w:val="24"/>
                <w:szCs w:val="24"/>
              </w:rPr>
              <w:t>馮正平  先生</w:t>
            </w:r>
          </w:p>
        </w:tc>
      </w:tr>
      <w:tr w:rsidR="000660BF" w14:paraId="0D14D61C" w14:textId="77777777">
        <w:trPr>
          <w:trHeight w:val="338"/>
        </w:trPr>
        <w:tc>
          <w:tcPr>
            <w:tcW w:w="1790" w:type="dxa"/>
            <w:tcBorders>
              <w:top w:val="nil"/>
              <w:left w:val="single" w:sz="12" w:space="0" w:color="000000"/>
              <w:bottom w:val="nil"/>
              <w:right w:val="nil"/>
            </w:tcBorders>
          </w:tcPr>
          <w:p w14:paraId="50718F67" w14:textId="77777777" w:rsidR="000660BF" w:rsidRDefault="00000000">
            <w:pPr>
              <w:widowControl w:val="0"/>
              <w:pBdr>
                <w:top w:val="nil"/>
                <w:left w:val="nil"/>
                <w:bottom w:val="nil"/>
                <w:right w:val="nil"/>
                <w:between w:val="nil"/>
              </w:pBdr>
              <w:ind w:firstLine="240"/>
              <w:rPr>
                <w:rFonts w:ascii="PMingLiU" w:eastAsia="PMingLiU" w:hAnsi="PMingLiU" w:cs="PMingLiU" w:hint="eastAsia"/>
                <w:color w:val="000000"/>
                <w:sz w:val="24"/>
                <w:szCs w:val="24"/>
              </w:rPr>
            </w:pPr>
            <w:r>
              <w:rPr>
                <w:rFonts w:ascii="PMingLiU" w:eastAsia="PMingLiU" w:hAnsi="PMingLiU" w:cs="PMingLiU"/>
                <w:color w:val="000000"/>
                <w:sz w:val="24"/>
                <w:szCs w:val="24"/>
              </w:rPr>
              <w:t>（星期四）</w:t>
            </w:r>
          </w:p>
        </w:tc>
        <w:tc>
          <w:tcPr>
            <w:tcW w:w="2045" w:type="dxa"/>
            <w:tcBorders>
              <w:top w:val="nil"/>
              <w:left w:val="nil"/>
              <w:bottom w:val="single" w:sz="6" w:space="0" w:color="000000"/>
              <w:right w:val="nil"/>
            </w:tcBorders>
          </w:tcPr>
          <w:p w14:paraId="2F974CF8" w14:textId="77777777" w:rsidR="000660BF" w:rsidRDefault="00000000">
            <w:pPr>
              <w:widowControl w:val="0"/>
              <w:pBdr>
                <w:top w:val="nil"/>
                <w:left w:val="nil"/>
                <w:bottom w:val="nil"/>
                <w:right w:val="nil"/>
                <w:between w:val="nil"/>
              </w:pBdr>
              <w:jc w:val="center"/>
              <w:rPr>
                <w:rFonts w:ascii="MingLiU" w:eastAsia="MingLiU" w:hAnsi="MingLiU" w:cs="MingLiU" w:hint="eastAsia"/>
                <w:color w:val="000000"/>
                <w:sz w:val="24"/>
                <w:szCs w:val="24"/>
              </w:rPr>
            </w:pPr>
            <w:r>
              <w:rPr>
                <w:rFonts w:ascii="MingLiU" w:eastAsia="MingLiU" w:hAnsi="MingLiU" w:cs="MingLiU"/>
                <w:color w:val="000000"/>
                <w:sz w:val="24"/>
                <w:szCs w:val="24"/>
              </w:rPr>
              <w:t>20：0</w:t>
            </w:r>
            <w:r>
              <w:rPr>
                <w:rFonts w:eastAsia="Times New Roman"/>
                <w:color w:val="000000"/>
                <w:sz w:val="24"/>
                <w:szCs w:val="24"/>
              </w:rPr>
              <w:t>0—20</w:t>
            </w:r>
            <w:r>
              <w:rPr>
                <w:rFonts w:ascii="MingLiU" w:eastAsia="MingLiU" w:hAnsi="MingLiU" w:cs="MingLiU"/>
                <w:color w:val="000000"/>
                <w:sz w:val="24"/>
                <w:szCs w:val="24"/>
              </w:rPr>
              <w:t>：1</w:t>
            </w:r>
            <w:r>
              <w:rPr>
                <w:rFonts w:eastAsia="Times New Roman"/>
                <w:color w:val="000000"/>
                <w:sz w:val="24"/>
                <w:szCs w:val="24"/>
              </w:rPr>
              <w:t>0</w:t>
            </w:r>
          </w:p>
        </w:tc>
        <w:tc>
          <w:tcPr>
            <w:tcW w:w="4469" w:type="dxa"/>
            <w:tcBorders>
              <w:top w:val="single" w:sz="4" w:space="0" w:color="000000"/>
              <w:left w:val="nil"/>
              <w:bottom w:val="single" w:sz="6" w:space="0" w:color="000000"/>
              <w:right w:val="nil"/>
            </w:tcBorders>
          </w:tcPr>
          <w:p w14:paraId="5A7084CF"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小息</w:t>
            </w:r>
          </w:p>
        </w:tc>
        <w:tc>
          <w:tcPr>
            <w:tcW w:w="1862" w:type="dxa"/>
            <w:tcBorders>
              <w:top w:val="single" w:sz="4" w:space="0" w:color="000000"/>
              <w:left w:val="nil"/>
              <w:bottom w:val="single" w:sz="6" w:space="0" w:color="000000"/>
              <w:right w:val="single" w:sz="12" w:space="0" w:color="000000"/>
            </w:tcBorders>
          </w:tcPr>
          <w:p w14:paraId="29A3D450"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r>
      <w:tr w:rsidR="000660BF" w14:paraId="0F23F0BE" w14:textId="77777777">
        <w:trPr>
          <w:trHeight w:val="195"/>
        </w:trPr>
        <w:tc>
          <w:tcPr>
            <w:tcW w:w="1790" w:type="dxa"/>
            <w:tcBorders>
              <w:top w:val="nil"/>
              <w:left w:val="single" w:sz="12" w:space="0" w:color="000000"/>
              <w:right w:val="nil"/>
            </w:tcBorders>
          </w:tcPr>
          <w:p w14:paraId="7366A9DD"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(旺</w:t>
            </w:r>
            <w:r>
              <w:rPr>
                <w:rFonts w:ascii="MingLiU" w:eastAsia="MingLiU" w:hAnsi="MingLiU" w:cs="MingLiU"/>
                <w:color w:val="000000"/>
                <w:sz w:val="24"/>
                <w:szCs w:val="24"/>
              </w:rPr>
              <w:t>角</w:t>
            </w:r>
            <w:r>
              <w:rPr>
                <w:rFonts w:eastAsia="Times New Roman"/>
                <w:color w:val="000000"/>
                <w:sz w:val="24"/>
                <w:szCs w:val="24"/>
              </w:rPr>
              <w:t>)</w:t>
            </w:r>
          </w:p>
        </w:tc>
        <w:tc>
          <w:tcPr>
            <w:tcW w:w="2045" w:type="dxa"/>
            <w:tcBorders>
              <w:top w:val="single" w:sz="6" w:space="0" w:color="000000"/>
              <w:left w:val="nil"/>
              <w:bottom w:val="single" w:sz="6" w:space="0" w:color="000000"/>
              <w:right w:val="nil"/>
            </w:tcBorders>
          </w:tcPr>
          <w:p w14:paraId="448F7E3E" w14:textId="77777777" w:rsidR="000660BF" w:rsidRDefault="00000000">
            <w:pPr>
              <w:widowControl w:val="0"/>
              <w:pBdr>
                <w:top w:val="nil"/>
                <w:left w:val="nil"/>
                <w:bottom w:val="nil"/>
                <w:right w:val="nil"/>
                <w:between w:val="nil"/>
              </w:pBdr>
              <w:jc w:val="center"/>
              <w:rPr>
                <w:color w:val="000000"/>
                <w:sz w:val="24"/>
                <w:szCs w:val="24"/>
              </w:rPr>
            </w:pPr>
            <w:r>
              <w:rPr>
                <w:rFonts w:ascii="MingLiU" w:eastAsia="MingLiU" w:hAnsi="MingLiU" w:cs="MingLiU"/>
                <w:color w:val="000000"/>
                <w:sz w:val="24"/>
                <w:szCs w:val="24"/>
              </w:rPr>
              <w:t>20：1</w:t>
            </w:r>
            <w:r>
              <w:rPr>
                <w:rFonts w:eastAsia="Times New Roman"/>
                <w:color w:val="000000"/>
                <w:sz w:val="24"/>
                <w:szCs w:val="24"/>
              </w:rPr>
              <w:t>0—22</w:t>
            </w:r>
            <w:r>
              <w:rPr>
                <w:rFonts w:ascii="MingLiU" w:eastAsia="MingLiU" w:hAnsi="MingLiU" w:cs="MingLiU"/>
                <w:color w:val="000000"/>
                <w:sz w:val="24"/>
                <w:szCs w:val="24"/>
              </w:rPr>
              <w:t>：0</w:t>
            </w:r>
            <w:r>
              <w:rPr>
                <w:rFonts w:eastAsia="Times New Roman"/>
                <w:color w:val="000000"/>
                <w:sz w:val="24"/>
                <w:szCs w:val="24"/>
              </w:rPr>
              <w:t>0</w:t>
            </w:r>
          </w:p>
        </w:tc>
        <w:tc>
          <w:tcPr>
            <w:tcW w:w="4469" w:type="dxa"/>
            <w:tcBorders>
              <w:top w:val="single" w:sz="6" w:space="0" w:color="000000"/>
              <w:left w:val="nil"/>
              <w:bottom w:val="single" w:sz="6" w:space="0" w:color="000000"/>
              <w:right w:val="nil"/>
            </w:tcBorders>
          </w:tcPr>
          <w:p w14:paraId="4FEAED36"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lang w:eastAsia="zh-TW"/>
              </w:rPr>
            </w:pPr>
            <w:r>
              <w:rPr>
                <w:rFonts w:ascii="PMingLiU" w:eastAsia="PMingLiU" w:hAnsi="PMingLiU" w:cs="PMingLiU"/>
                <w:color w:val="000000"/>
                <w:sz w:val="24"/>
                <w:szCs w:val="24"/>
                <w:lang w:eastAsia="zh-TW"/>
              </w:rPr>
              <w:t xml:space="preserve">雲石商會—雲石清潔保養及翻新技術 </w:t>
            </w:r>
          </w:p>
        </w:tc>
        <w:tc>
          <w:tcPr>
            <w:tcW w:w="1862" w:type="dxa"/>
            <w:tcBorders>
              <w:top w:val="nil"/>
              <w:left w:val="nil"/>
              <w:bottom w:val="single" w:sz="6" w:space="0" w:color="000000"/>
              <w:right w:val="single" w:sz="12" w:space="0" w:color="000000"/>
            </w:tcBorders>
          </w:tcPr>
          <w:p w14:paraId="029AFE8C"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lang w:eastAsia="zh-TW"/>
              </w:rPr>
              <w:t xml:space="preserve"> </w:t>
            </w:r>
            <w:r>
              <w:rPr>
                <w:rFonts w:ascii="PMingLiU" w:eastAsia="PMingLiU" w:hAnsi="PMingLiU" w:cs="PMingLiU"/>
                <w:color w:val="000000"/>
                <w:sz w:val="24"/>
                <w:szCs w:val="24"/>
              </w:rPr>
              <w:t>馮正平  先生</w:t>
            </w:r>
          </w:p>
        </w:tc>
      </w:tr>
      <w:tr w:rsidR="000660BF" w14:paraId="12DFF35D" w14:textId="77777777">
        <w:trPr>
          <w:trHeight w:val="326"/>
        </w:trPr>
        <w:tc>
          <w:tcPr>
            <w:tcW w:w="1790" w:type="dxa"/>
            <w:tcBorders>
              <w:top w:val="nil"/>
              <w:left w:val="single" w:sz="12" w:space="0" w:color="000000"/>
              <w:bottom w:val="single" w:sz="4" w:space="0" w:color="000000"/>
              <w:right w:val="nil"/>
            </w:tcBorders>
          </w:tcPr>
          <w:p w14:paraId="70D75F1F"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c>
          <w:tcPr>
            <w:tcW w:w="2045" w:type="dxa"/>
            <w:tcBorders>
              <w:top w:val="single" w:sz="6" w:space="0" w:color="000000"/>
              <w:left w:val="nil"/>
              <w:bottom w:val="single" w:sz="4" w:space="0" w:color="000000"/>
              <w:right w:val="nil"/>
            </w:tcBorders>
          </w:tcPr>
          <w:p w14:paraId="11691EA7" w14:textId="77777777" w:rsidR="000660BF" w:rsidRDefault="000660BF">
            <w:pPr>
              <w:widowControl w:val="0"/>
              <w:pBdr>
                <w:top w:val="nil"/>
                <w:left w:val="nil"/>
                <w:bottom w:val="nil"/>
                <w:right w:val="nil"/>
                <w:between w:val="nil"/>
              </w:pBdr>
              <w:jc w:val="center"/>
              <w:rPr>
                <w:color w:val="000000"/>
                <w:sz w:val="24"/>
                <w:szCs w:val="24"/>
              </w:rPr>
            </w:pPr>
          </w:p>
        </w:tc>
        <w:tc>
          <w:tcPr>
            <w:tcW w:w="4469" w:type="dxa"/>
            <w:tcBorders>
              <w:top w:val="single" w:sz="6" w:space="0" w:color="000000"/>
              <w:left w:val="nil"/>
              <w:bottom w:val="single" w:sz="4" w:space="0" w:color="000000"/>
              <w:right w:val="nil"/>
            </w:tcBorders>
          </w:tcPr>
          <w:p w14:paraId="08C99FD9"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c>
          <w:tcPr>
            <w:tcW w:w="1862" w:type="dxa"/>
            <w:tcBorders>
              <w:top w:val="single" w:sz="6" w:space="0" w:color="000000"/>
              <w:left w:val="nil"/>
              <w:bottom w:val="single" w:sz="4" w:space="0" w:color="000000"/>
              <w:right w:val="single" w:sz="12" w:space="0" w:color="000000"/>
            </w:tcBorders>
          </w:tcPr>
          <w:p w14:paraId="3A05FDA2"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r>
      <w:tr w:rsidR="000660BF" w14:paraId="1E2707C0" w14:textId="77777777">
        <w:trPr>
          <w:trHeight w:val="312"/>
        </w:trPr>
        <w:tc>
          <w:tcPr>
            <w:tcW w:w="1790" w:type="dxa"/>
            <w:tcBorders>
              <w:top w:val="nil"/>
              <w:left w:val="single" w:sz="12" w:space="0" w:color="000000"/>
              <w:bottom w:val="single" w:sz="6" w:space="0" w:color="000000"/>
              <w:right w:val="nil"/>
            </w:tcBorders>
          </w:tcPr>
          <w:p w14:paraId="34880383"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28/11/2025</w:t>
            </w:r>
          </w:p>
        </w:tc>
        <w:tc>
          <w:tcPr>
            <w:tcW w:w="2045" w:type="dxa"/>
            <w:tcBorders>
              <w:top w:val="single" w:sz="6" w:space="0" w:color="000000"/>
              <w:left w:val="nil"/>
              <w:bottom w:val="single" w:sz="6" w:space="0" w:color="000000"/>
              <w:right w:val="nil"/>
            </w:tcBorders>
          </w:tcPr>
          <w:p w14:paraId="60FB926D"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18</w:t>
            </w:r>
            <w:r>
              <w:rPr>
                <w:rFonts w:ascii="MingLiU" w:eastAsia="MingLiU" w:hAnsi="MingLiU" w:cs="MingLiU"/>
                <w:color w:val="000000"/>
                <w:sz w:val="24"/>
                <w:szCs w:val="24"/>
              </w:rPr>
              <w:t>：0</w:t>
            </w:r>
            <w:r>
              <w:rPr>
                <w:rFonts w:eastAsia="Times New Roman"/>
                <w:color w:val="000000"/>
                <w:sz w:val="24"/>
                <w:szCs w:val="24"/>
              </w:rPr>
              <w:t>0—20</w:t>
            </w:r>
            <w:r>
              <w:rPr>
                <w:rFonts w:ascii="MingLiU" w:eastAsia="MingLiU" w:hAnsi="MingLiU" w:cs="MingLiU"/>
                <w:color w:val="000000"/>
                <w:sz w:val="24"/>
                <w:szCs w:val="24"/>
              </w:rPr>
              <w:t>：0</w:t>
            </w:r>
            <w:r>
              <w:rPr>
                <w:rFonts w:eastAsia="Times New Roman"/>
                <w:color w:val="000000"/>
                <w:sz w:val="24"/>
                <w:szCs w:val="24"/>
              </w:rPr>
              <w:t>0</w:t>
            </w:r>
          </w:p>
        </w:tc>
        <w:tc>
          <w:tcPr>
            <w:tcW w:w="4469" w:type="dxa"/>
            <w:tcBorders>
              <w:top w:val="nil"/>
              <w:left w:val="nil"/>
              <w:bottom w:val="single" w:sz="6" w:space="0" w:color="000000"/>
              <w:right w:val="nil"/>
            </w:tcBorders>
          </w:tcPr>
          <w:p w14:paraId="2E2D57A2"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lang w:eastAsia="zh-TW"/>
              </w:rPr>
            </w:pPr>
            <w:r>
              <w:rPr>
                <w:rFonts w:ascii="PMingLiU" w:eastAsia="PMingLiU" w:hAnsi="PMingLiU" w:cs="PMingLiU"/>
                <w:color w:val="000000"/>
                <w:sz w:val="24"/>
                <w:szCs w:val="24"/>
                <w:lang w:eastAsia="zh-TW"/>
              </w:rPr>
              <w:t>前工人健康中心一清潔業職業健康</w:t>
            </w:r>
          </w:p>
        </w:tc>
        <w:tc>
          <w:tcPr>
            <w:tcW w:w="1862" w:type="dxa"/>
            <w:tcBorders>
              <w:top w:val="nil"/>
              <w:left w:val="nil"/>
              <w:bottom w:val="single" w:sz="6" w:space="0" w:color="000000"/>
              <w:right w:val="single" w:sz="12" w:space="0" w:color="000000"/>
            </w:tcBorders>
          </w:tcPr>
          <w:p w14:paraId="1C87BB3E"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lang w:eastAsia="zh-TW"/>
              </w:rPr>
              <w:t xml:space="preserve"> </w:t>
            </w:r>
            <w:r>
              <w:rPr>
                <w:rFonts w:ascii="PMingLiU" w:eastAsia="PMingLiU" w:hAnsi="PMingLiU" w:cs="PMingLiU"/>
                <w:color w:val="000000"/>
                <w:sz w:val="24"/>
                <w:szCs w:val="24"/>
              </w:rPr>
              <w:t>廖德恩  先生</w:t>
            </w:r>
          </w:p>
        </w:tc>
      </w:tr>
      <w:tr w:rsidR="000660BF" w14:paraId="6A0CAB9A" w14:textId="77777777">
        <w:trPr>
          <w:trHeight w:val="312"/>
        </w:trPr>
        <w:tc>
          <w:tcPr>
            <w:tcW w:w="1790" w:type="dxa"/>
            <w:tcBorders>
              <w:top w:val="single" w:sz="6" w:space="0" w:color="000000"/>
              <w:left w:val="single" w:sz="12" w:space="0" w:color="000000"/>
              <w:bottom w:val="single" w:sz="6" w:space="0" w:color="000000"/>
              <w:right w:val="nil"/>
            </w:tcBorders>
          </w:tcPr>
          <w:p w14:paraId="5A611C80" w14:textId="77777777" w:rsidR="000660BF" w:rsidRDefault="00000000">
            <w:pPr>
              <w:widowControl w:val="0"/>
              <w:pBdr>
                <w:top w:val="nil"/>
                <w:left w:val="nil"/>
                <w:bottom w:val="nil"/>
                <w:right w:val="nil"/>
                <w:between w:val="nil"/>
              </w:pBdr>
              <w:jc w:val="center"/>
              <w:rPr>
                <w:color w:val="000000"/>
                <w:sz w:val="24"/>
                <w:szCs w:val="24"/>
              </w:rPr>
            </w:pPr>
            <w:r>
              <w:rPr>
                <w:rFonts w:ascii="PMingLiU" w:eastAsia="PMingLiU" w:hAnsi="PMingLiU" w:cs="PMingLiU"/>
                <w:color w:val="000000"/>
                <w:sz w:val="24"/>
                <w:szCs w:val="24"/>
              </w:rPr>
              <w:t>（星期五）</w:t>
            </w:r>
          </w:p>
        </w:tc>
        <w:tc>
          <w:tcPr>
            <w:tcW w:w="2045" w:type="dxa"/>
            <w:tcBorders>
              <w:top w:val="single" w:sz="6" w:space="0" w:color="000000"/>
              <w:left w:val="nil"/>
              <w:bottom w:val="single" w:sz="6" w:space="0" w:color="000000"/>
              <w:right w:val="nil"/>
            </w:tcBorders>
          </w:tcPr>
          <w:p w14:paraId="5A8F4CD7" w14:textId="77777777" w:rsidR="000660BF" w:rsidRDefault="00000000">
            <w:pPr>
              <w:widowControl w:val="0"/>
              <w:pBdr>
                <w:top w:val="nil"/>
                <w:left w:val="nil"/>
                <w:bottom w:val="nil"/>
                <w:right w:val="nil"/>
                <w:between w:val="nil"/>
              </w:pBdr>
              <w:jc w:val="center"/>
              <w:rPr>
                <w:color w:val="000000"/>
                <w:sz w:val="24"/>
                <w:szCs w:val="24"/>
              </w:rPr>
            </w:pPr>
            <w:r>
              <w:rPr>
                <w:rFonts w:ascii="MingLiU" w:eastAsia="MingLiU" w:hAnsi="MingLiU" w:cs="MingLiU"/>
                <w:color w:val="000000"/>
                <w:sz w:val="24"/>
                <w:szCs w:val="24"/>
              </w:rPr>
              <w:t>20：0</w:t>
            </w:r>
            <w:r>
              <w:rPr>
                <w:rFonts w:eastAsia="Times New Roman"/>
                <w:color w:val="000000"/>
                <w:sz w:val="24"/>
                <w:szCs w:val="24"/>
              </w:rPr>
              <w:t>0—20</w:t>
            </w:r>
            <w:r>
              <w:rPr>
                <w:rFonts w:ascii="MingLiU" w:eastAsia="MingLiU" w:hAnsi="MingLiU" w:cs="MingLiU"/>
                <w:color w:val="000000"/>
                <w:sz w:val="24"/>
                <w:szCs w:val="24"/>
              </w:rPr>
              <w:t>：1</w:t>
            </w:r>
            <w:r>
              <w:rPr>
                <w:rFonts w:eastAsia="Times New Roman"/>
                <w:color w:val="000000"/>
                <w:sz w:val="24"/>
                <w:szCs w:val="24"/>
              </w:rPr>
              <w:t>0</w:t>
            </w:r>
          </w:p>
        </w:tc>
        <w:tc>
          <w:tcPr>
            <w:tcW w:w="4469" w:type="dxa"/>
            <w:tcBorders>
              <w:top w:val="nil"/>
              <w:left w:val="nil"/>
              <w:bottom w:val="single" w:sz="6" w:space="0" w:color="000000"/>
              <w:right w:val="nil"/>
            </w:tcBorders>
          </w:tcPr>
          <w:p w14:paraId="4683B4FD"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小息</w:t>
            </w:r>
          </w:p>
        </w:tc>
        <w:tc>
          <w:tcPr>
            <w:tcW w:w="1862" w:type="dxa"/>
            <w:tcBorders>
              <w:top w:val="nil"/>
              <w:left w:val="nil"/>
              <w:bottom w:val="single" w:sz="6" w:space="0" w:color="000000"/>
              <w:right w:val="single" w:sz="12" w:space="0" w:color="000000"/>
            </w:tcBorders>
          </w:tcPr>
          <w:p w14:paraId="45C3226E"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r>
      <w:tr w:rsidR="000660BF" w14:paraId="139EE953" w14:textId="77777777">
        <w:trPr>
          <w:trHeight w:val="312"/>
        </w:trPr>
        <w:tc>
          <w:tcPr>
            <w:tcW w:w="1790" w:type="dxa"/>
            <w:tcBorders>
              <w:top w:val="single" w:sz="6" w:space="0" w:color="000000"/>
              <w:left w:val="single" w:sz="12" w:space="0" w:color="000000"/>
              <w:bottom w:val="single" w:sz="6" w:space="0" w:color="000000"/>
              <w:right w:val="nil"/>
            </w:tcBorders>
          </w:tcPr>
          <w:p w14:paraId="03202464"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(旺</w:t>
            </w:r>
            <w:r>
              <w:rPr>
                <w:rFonts w:ascii="MingLiU" w:eastAsia="MingLiU" w:hAnsi="MingLiU" w:cs="MingLiU"/>
                <w:color w:val="000000"/>
                <w:sz w:val="24"/>
                <w:szCs w:val="24"/>
              </w:rPr>
              <w:t>角</w:t>
            </w:r>
            <w:r>
              <w:rPr>
                <w:rFonts w:eastAsia="Times New Roman"/>
                <w:color w:val="000000"/>
                <w:sz w:val="24"/>
                <w:szCs w:val="24"/>
              </w:rPr>
              <w:t>)</w:t>
            </w:r>
          </w:p>
        </w:tc>
        <w:tc>
          <w:tcPr>
            <w:tcW w:w="2045" w:type="dxa"/>
            <w:tcBorders>
              <w:top w:val="single" w:sz="6" w:space="0" w:color="000000"/>
              <w:left w:val="nil"/>
              <w:bottom w:val="single" w:sz="6" w:space="0" w:color="000000"/>
              <w:right w:val="nil"/>
            </w:tcBorders>
          </w:tcPr>
          <w:p w14:paraId="0320C3F5" w14:textId="77777777" w:rsidR="000660BF" w:rsidRDefault="00000000">
            <w:pPr>
              <w:widowControl w:val="0"/>
              <w:pBdr>
                <w:top w:val="nil"/>
                <w:left w:val="nil"/>
                <w:bottom w:val="nil"/>
                <w:right w:val="nil"/>
                <w:between w:val="nil"/>
              </w:pBdr>
              <w:jc w:val="center"/>
              <w:rPr>
                <w:color w:val="000000"/>
                <w:sz w:val="24"/>
                <w:szCs w:val="24"/>
              </w:rPr>
            </w:pPr>
            <w:r>
              <w:rPr>
                <w:rFonts w:ascii="MingLiU" w:eastAsia="MingLiU" w:hAnsi="MingLiU" w:cs="MingLiU"/>
                <w:color w:val="000000"/>
                <w:sz w:val="24"/>
                <w:szCs w:val="24"/>
              </w:rPr>
              <w:t>20：1</w:t>
            </w:r>
            <w:r>
              <w:rPr>
                <w:rFonts w:eastAsia="Times New Roman"/>
                <w:color w:val="000000"/>
                <w:sz w:val="24"/>
                <w:szCs w:val="24"/>
              </w:rPr>
              <w:t>0—22</w:t>
            </w:r>
            <w:r>
              <w:rPr>
                <w:rFonts w:ascii="MingLiU" w:eastAsia="MingLiU" w:hAnsi="MingLiU" w:cs="MingLiU"/>
                <w:color w:val="000000"/>
                <w:sz w:val="24"/>
                <w:szCs w:val="24"/>
              </w:rPr>
              <w:t>：0</w:t>
            </w:r>
            <w:r>
              <w:rPr>
                <w:rFonts w:eastAsia="Times New Roman"/>
                <w:color w:val="000000"/>
                <w:sz w:val="24"/>
                <w:szCs w:val="24"/>
              </w:rPr>
              <w:t>0</w:t>
            </w:r>
          </w:p>
        </w:tc>
        <w:tc>
          <w:tcPr>
            <w:tcW w:w="4469" w:type="dxa"/>
            <w:tcBorders>
              <w:top w:val="nil"/>
              <w:left w:val="nil"/>
              <w:bottom w:val="single" w:sz="6" w:space="0" w:color="000000"/>
              <w:right w:val="nil"/>
            </w:tcBorders>
          </w:tcPr>
          <w:p w14:paraId="1B0A4741"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lang w:eastAsia="zh-TW"/>
              </w:rPr>
            </w:pPr>
            <w:r>
              <w:rPr>
                <w:rFonts w:ascii="PMingLiU" w:eastAsia="PMingLiU" w:hAnsi="PMingLiU" w:cs="PMingLiU"/>
                <w:color w:val="000000"/>
                <w:sz w:val="24"/>
                <w:szCs w:val="24"/>
                <w:lang w:eastAsia="zh-TW"/>
              </w:rPr>
              <w:t>療輔助隊前醫一急救常識</w:t>
            </w:r>
          </w:p>
        </w:tc>
        <w:tc>
          <w:tcPr>
            <w:tcW w:w="1862" w:type="dxa"/>
            <w:tcBorders>
              <w:top w:val="nil"/>
              <w:left w:val="nil"/>
              <w:bottom w:val="single" w:sz="6" w:space="0" w:color="000000"/>
              <w:right w:val="single" w:sz="12" w:space="0" w:color="000000"/>
            </w:tcBorders>
          </w:tcPr>
          <w:p w14:paraId="745C4A65"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lang w:eastAsia="zh-TW"/>
              </w:rPr>
              <w:t xml:space="preserve"> </w:t>
            </w:r>
            <w:r>
              <w:rPr>
                <w:rFonts w:ascii="PMingLiU" w:eastAsia="PMingLiU" w:hAnsi="PMingLiU" w:cs="PMingLiU"/>
                <w:color w:val="000000"/>
                <w:sz w:val="24"/>
                <w:szCs w:val="24"/>
              </w:rPr>
              <w:t>陳</w:t>
            </w:r>
            <w:proofErr w:type="gramStart"/>
            <w:r>
              <w:rPr>
                <w:rFonts w:ascii="PMingLiU" w:eastAsia="PMingLiU" w:hAnsi="PMingLiU" w:cs="PMingLiU"/>
                <w:color w:val="000000"/>
                <w:sz w:val="24"/>
                <w:szCs w:val="24"/>
              </w:rPr>
              <w:t>勝</w:t>
            </w:r>
            <w:proofErr w:type="gramEnd"/>
            <w:r>
              <w:rPr>
                <w:rFonts w:ascii="PMingLiU" w:eastAsia="PMingLiU" w:hAnsi="PMingLiU" w:cs="PMingLiU"/>
                <w:color w:val="000000"/>
                <w:sz w:val="24"/>
                <w:szCs w:val="24"/>
              </w:rPr>
              <w:t>華  先生</w:t>
            </w:r>
          </w:p>
        </w:tc>
      </w:tr>
      <w:tr w:rsidR="000660BF" w14:paraId="3B7252CF" w14:textId="77777777">
        <w:trPr>
          <w:trHeight w:val="312"/>
        </w:trPr>
        <w:tc>
          <w:tcPr>
            <w:tcW w:w="1790" w:type="dxa"/>
            <w:tcBorders>
              <w:top w:val="single" w:sz="6" w:space="0" w:color="000000"/>
              <w:left w:val="single" w:sz="12" w:space="0" w:color="000000"/>
              <w:bottom w:val="single" w:sz="4" w:space="0" w:color="000000"/>
              <w:right w:val="nil"/>
            </w:tcBorders>
          </w:tcPr>
          <w:p w14:paraId="5269C687" w14:textId="77777777" w:rsidR="000660BF" w:rsidRDefault="000660BF">
            <w:pPr>
              <w:widowControl w:val="0"/>
              <w:pBdr>
                <w:top w:val="nil"/>
                <w:left w:val="nil"/>
                <w:bottom w:val="nil"/>
                <w:right w:val="nil"/>
                <w:between w:val="nil"/>
              </w:pBdr>
              <w:jc w:val="center"/>
              <w:rPr>
                <w:color w:val="000000"/>
                <w:sz w:val="24"/>
                <w:szCs w:val="24"/>
              </w:rPr>
            </w:pPr>
          </w:p>
        </w:tc>
        <w:tc>
          <w:tcPr>
            <w:tcW w:w="2045" w:type="dxa"/>
            <w:tcBorders>
              <w:top w:val="single" w:sz="6" w:space="0" w:color="000000"/>
              <w:left w:val="nil"/>
              <w:bottom w:val="single" w:sz="6" w:space="0" w:color="000000"/>
              <w:right w:val="nil"/>
            </w:tcBorders>
          </w:tcPr>
          <w:p w14:paraId="3EF21DC8" w14:textId="77777777" w:rsidR="000660BF" w:rsidRDefault="000660BF">
            <w:pPr>
              <w:widowControl w:val="0"/>
              <w:pBdr>
                <w:top w:val="nil"/>
                <w:left w:val="nil"/>
                <w:bottom w:val="nil"/>
                <w:right w:val="nil"/>
                <w:between w:val="nil"/>
              </w:pBdr>
              <w:jc w:val="center"/>
              <w:rPr>
                <w:rFonts w:ascii="MingLiU" w:eastAsia="MingLiU" w:hAnsi="MingLiU" w:cs="MingLiU" w:hint="eastAsia"/>
                <w:color w:val="000000"/>
                <w:sz w:val="24"/>
                <w:szCs w:val="24"/>
              </w:rPr>
            </w:pPr>
          </w:p>
        </w:tc>
        <w:tc>
          <w:tcPr>
            <w:tcW w:w="4469" w:type="dxa"/>
            <w:tcBorders>
              <w:top w:val="nil"/>
              <w:left w:val="nil"/>
              <w:bottom w:val="single" w:sz="6" w:space="0" w:color="000000"/>
              <w:right w:val="nil"/>
            </w:tcBorders>
          </w:tcPr>
          <w:p w14:paraId="696D5B58"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c>
          <w:tcPr>
            <w:tcW w:w="1862" w:type="dxa"/>
            <w:tcBorders>
              <w:top w:val="nil"/>
              <w:left w:val="nil"/>
              <w:bottom w:val="single" w:sz="6" w:space="0" w:color="000000"/>
              <w:right w:val="single" w:sz="12" w:space="0" w:color="000000"/>
            </w:tcBorders>
          </w:tcPr>
          <w:p w14:paraId="23562912"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r>
      <w:tr w:rsidR="000660BF" w14:paraId="3F8585FA" w14:textId="77777777">
        <w:trPr>
          <w:trHeight w:val="338"/>
        </w:trPr>
        <w:tc>
          <w:tcPr>
            <w:tcW w:w="1790" w:type="dxa"/>
            <w:tcBorders>
              <w:top w:val="single" w:sz="4" w:space="0" w:color="000000"/>
              <w:left w:val="single" w:sz="12" w:space="0" w:color="000000"/>
              <w:bottom w:val="nil"/>
              <w:right w:val="nil"/>
            </w:tcBorders>
          </w:tcPr>
          <w:p w14:paraId="2BDF9CAD"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29/11/2025</w:t>
            </w:r>
          </w:p>
        </w:tc>
        <w:tc>
          <w:tcPr>
            <w:tcW w:w="2045" w:type="dxa"/>
            <w:tcBorders>
              <w:top w:val="single" w:sz="4" w:space="0" w:color="000000"/>
              <w:left w:val="nil"/>
              <w:bottom w:val="single" w:sz="6" w:space="0" w:color="000000"/>
              <w:right w:val="nil"/>
            </w:tcBorders>
          </w:tcPr>
          <w:p w14:paraId="3C8A6BA5"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18</w:t>
            </w:r>
            <w:r>
              <w:rPr>
                <w:rFonts w:ascii="MingLiU" w:eastAsia="MingLiU" w:hAnsi="MingLiU" w:cs="MingLiU"/>
                <w:color w:val="000000"/>
                <w:sz w:val="24"/>
                <w:szCs w:val="24"/>
              </w:rPr>
              <w:t>：0</w:t>
            </w:r>
            <w:r>
              <w:rPr>
                <w:rFonts w:eastAsia="Times New Roman"/>
                <w:color w:val="000000"/>
                <w:sz w:val="24"/>
                <w:szCs w:val="24"/>
              </w:rPr>
              <w:t>0—19</w:t>
            </w:r>
            <w:r>
              <w:rPr>
                <w:rFonts w:ascii="MingLiU" w:eastAsia="MingLiU" w:hAnsi="MingLiU" w:cs="MingLiU"/>
                <w:color w:val="000000"/>
                <w:sz w:val="24"/>
                <w:szCs w:val="24"/>
              </w:rPr>
              <w:t>：0</w:t>
            </w:r>
            <w:r>
              <w:rPr>
                <w:rFonts w:eastAsia="Times New Roman"/>
                <w:color w:val="000000"/>
                <w:sz w:val="24"/>
                <w:szCs w:val="24"/>
              </w:rPr>
              <w:t>0</w:t>
            </w:r>
          </w:p>
        </w:tc>
        <w:tc>
          <w:tcPr>
            <w:tcW w:w="4469" w:type="dxa"/>
            <w:tcBorders>
              <w:top w:val="single" w:sz="4" w:space="0" w:color="000000"/>
              <w:left w:val="nil"/>
              <w:bottom w:val="single" w:sz="4" w:space="0" w:color="000000"/>
              <w:right w:val="nil"/>
            </w:tcBorders>
          </w:tcPr>
          <w:p w14:paraId="255067C5"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lang w:eastAsia="zh-TW"/>
              </w:rPr>
            </w:pPr>
            <w:r>
              <w:rPr>
                <w:rFonts w:ascii="PMingLiU" w:eastAsia="PMingLiU" w:hAnsi="PMingLiU" w:cs="PMingLiU"/>
                <w:color w:val="000000"/>
                <w:sz w:val="24"/>
                <w:szCs w:val="24"/>
                <w:lang w:eastAsia="zh-TW"/>
              </w:rPr>
              <w:t>積金局—同您密切相關的強積金</w:t>
            </w:r>
          </w:p>
        </w:tc>
        <w:tc>
          <w:tcPr>
            <w:tcW w:w="1862" w:type="dxa"/>
            <w:tcBorders>
              <w:top w:val="single" w:sz="4" w:space="0" w:color="000000"/>
              <w:left w:val="nil"/>
              <w:bottom w:val="single" w:sz="4" w:space="0" w:color="000000"/>
              <w:right w:val="single" w:sz="18" w:space="0" w:color="000000"/>
            </w:tcBorders>
          </w:tcPr>
          <w:p w14:paraId="18A9A757"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lang w:eastAsia="zh-TW"/>
              </w:rPr>
              <w:t xml:space="preserve"> </w:t>
            </w:r>
            <w:r>
              <w:rPr>
                <w:rFonts w:ascii="PMingLiU" w:eastAsia="PMingLiU" w:hAnsi="PMingLiU" w:cs="PMingLiU"/>
                <w:color w:val="000000"/>
                <w:sz w:val="24"/>
                <w:szCs w:val="24"/>
              </w:rPr>
              <w:t>陳詠琴  女士</w:t>
            </w:r>
          </w:p>
        </w:tc>
      </w:tr>
      <w:tr w:rsidR="000660BF" w14:paraId="10AE403B" w14:textId="77777777">
        <w:trPr>
          <w:trHeight w:val="338"/>
        </w:trPr>
        <w:tc>
          <w:tcPr>
            <w:tcW w:w="1790" w:type="dxa"/>
            <w:tcBorders>
              <w:top w:val="nil"/>
              <w:left w:val="single" w:sz="12" w:space="0" w:color="000000"/>
              <w:bottom w:val="nil"/>
              <w:right w:val="nil"/>
            </w:tcBorders>
          </w:tcPr>
          <w:p w14:paraId="0071ABB4" w14:textId="77777777" w:rsidR="000660BF" w:rsidRDefault="00000000">
            <w:pPr>
              <w:widowControl w:val="0"/>
              <w:pBdr>
                <w:top w:val="nil"/>
                <w:left w:val="nil"/>
                <w:bottom w:val="nil"/>
                <w:right w:val="nil"/>
                <w:between w:val="nil"/>
              </w:pBdr>
              <w:ind w:firstLine="240"/>
              <w:rPr>
                <w:rFonts w:ascii="PMingLiU" w:eastAsia="PMingLiU" w:hAnsi="PMingLiU" w:cs="PMingLiU" w:hint="eastAsia"/>
                <w:color w:val="000000"/>
                <w:sz w:val="24"/>
                <w:szCs w:val="24"/>
              </w:rPr>
            </w:pPr>
            <w:r>
              <w:rPr>
                <w:rFonts w:ascii="PMingLiU" w:eastAsia="PMingLiU" w:hAnsi="PMingLiU" w:cs="PMingLiU"/>
                <w:color w:val="000000"/>
                <w:sz w:val="24"/>
                <w:szCs w:val="24"/>
              </w:rPr>
              <w:t>（星期六）</w:t>
            </w:r>
          </w:p>
        </w:tc>
        <w:tc>
          <w:tcPr>
            <w:tcW w:w="2045" w:type="dxa"/>
            <w:tcBorders>
              <w:top w:val="nil"/>
              <w:left w:val="nil"/>
              <w:bottom w:val="single" w:sz="6" w:space="0" w:color="000000"/>
              <w:right w:val="nil"/>
            </w:tcBorders>
          </w:tcPr>
          <w:p w14:paraId="23D4D0BD" w14:textId="77777777" w:rsidR="000660BF" w:rsidRDefault="00000000">
            <w:pPr>
              <w:widowControl w:val="0"/>
              <w:pBdr>
                <w:top w:val="nil"/>
                <w:left w:val="nil"/>
                <w:bottom w:val="nil"/>
                <w:right w:val="nil"/>
                <w:between w:val="nil"/>
              </w:pBdr>
              <w:jc w:val="center"/>
              <w:rPr>
                <w:rFonts w:ascii="MingLiU" w:eastAsia="MingLiU" w:hAnsi="MingLiU" w:cs="MingLiU" w:hint="eastAsia"/>
                <w:color w:val="000000"/>
                <w:sz w:val="24"/>
                <w:szCs w:val="24"/>
              </w:rPr>
            </w:pPr>
            <w:r>
              <w:rPr>
                <w:rFonts w:ascii="MingLiU" w:eastAsia="MingLiU" w:hAnsi="MingLiU" w:cs="MingLiU"/>
                <w:color w:val="000000"/>
                <w:sz w:val="24"/>
                <w:szCs w:val="24"/>
              </w:rPr>
              <w:t>19：0</w:t>
            </w:r>
            <w:r>
              <w:rPr>
                <w:rFonts w:eastAsia="Times New Roman"/>
                <w:color w:val="000000"/>
                <w:sz w:val="24"/>
                <w:szCs w:val="24"/>
              </w:rPr>
              <w:t>0—19</w:t>
            </w:r>
            <w:r>
              <w:rPr>
                <w:rFonts w:ascii="MingLiU" w:eastAsia="MingLiU" w:hAnsi="MingLiU" w:cs="MingLiU"/>
                <w:color w:val="000000"/>
                <w:sz w:val="24"/>
                <w:szCs w:val="24"/>
              </w:rPr>
              <w:t>：15</w:t>
            </w:r>
          </w:p>
        </w:tc>
        <w:tc>
          <w:tcPr>
            <w:tcW w:w="4469" w:type="dxa"/>
            <w:tcBorders>
              <w:top w:val="single" w:sz="4" w:space="0" w:color="000000"/>
              <w:left w:val="nil"/>
              <w:bottom w:val="single" w:sz="6" w:space="0" w:color="000000"/>
              <w:right w:val="nil"/>
            </w:tcBorders>
          </w:tcPr>
          <w:p w14:paraId="3658ACEB"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小息</w:t>
            </w:r>
          </w:p>
        </w:tc>
        <w:tc>
          <w:tcPr>
            <w:tcW w:w="1862" w:type="dxa"/>
            <w:tcBorders>
              <w:top w:val="single" w:sz="4" w:space="0" w:color="000000"/>
              <w:left w:val="nil"/>
              <w:bottom w:val="single" w:sz="6" w:space="0" w:color="000000"/>
              <w:right w:val="single" w:sz="12" w:space="0" w:color="000000"/>
            </w:tcBorders>
          </w:tcPr>
          <w:p w14:paraId="02EE7294"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r>
      <w:tr w:rsidR="000660BF" w14:paraId="11E8E869" w14:textId="77777777">
        <w:trPr>
          <w:trHeight w:val="338"/>
        </w:trPr>
        <w:tc>
          <w:tcPr>
            <w:tcW w:w="1790" w:type="dxa"/>
            <w:tcBorders>
              <w:top w:val="nil"/>
              <w:left w:val="single" w:sz="12" w:space="0" w:color="000000"/>
              <w:right w:val="nil"/>
            </w:tcBorders>
          </w:tcPr>
          <w:p w14:paraId="07E2CE36"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(旺</w:t>
            </w:r>
            <w:r>
              <w:rPr>
                <w:rFonts w:ascii="MingLiU" w:eastAsia="MingLiU" w:hAnsi="MingLiU" w:cs="MingLiU"/>
                <w:color w:val="000000"/>
                <w:sz w:val="24"/>
                <w:szCs w:val="24"/>
              </w:rPr>
              <w:t>角</w:t>
            </w:r>
            <w:r>
              <w:rPr>
                <w:rFonts w:eastAsia="Times New Roman"/>
                <w:color w:val="000000"/>
                <w:sz w:val="24"/>
                <w:szCs w:val="24"/>
              </w:rPr>
              <w:t>)</w:t>
            </w:r>
          </w:p>
        </w:tc>
        <w:tc>
          <w:tcPr>
            <w:tcW w:w="2045" w:type="dxa"/>
            <w:tcBorders>
              <w:top w:val="single" w:sz="6" w:space="0" w:color="000000"/>
              <w:left w:val="nil"/>
              <w:bottom w:val="single" w:sz="6" w:space="0" w:color="000000"/>
              <w:right w:val="nil"/>
            </w:tcBorders>
          </w:tcPr>
          <w:p w14:paraId="230DAFA2" w14:textId="77777777" w:rsidR="000660BF" w:rsidRDefault="00000000">
            <w:pPr>
              <w:widowControl w:val="0"/>
              <w:pBdr>
                <w:top w:val="nil"/>
                <w:left w:val="nil"/>
                <w:bottom w:val="nil"/>
                <w:right w:val="nil"/>
                <w:between w:val="nil"/>
              </w:pBdr>
              <w:jc w:val="center"/>
              <w:rPr>
                <w:color w:val="000000"/>
                <w:sz w:val="24"/>
                <w:szCs w:val="24"/>
              </w:rPr>
            </w:pPr>
            <w:r>
              <w:rPr>
                <w:rFonts w:ascii="MingLiU" w:eastAsia="MingLiU" w:hAnsi="MingLiU" w:cs="MingLiU"/>
                <w:color w:val="000000"/>
                <w:sz w:val="24"/>
                <w:szCs w:val="24"/>
              </w:rPr>
              <w:t>19：30</w:t>
            </w:r>
            <w:r>
              <w:rPr>
                <w:rFonts w:eastAsia="Times New Roman"/>
                <w:color w:val="000000"/>
                <w:sz w:val="24"/>
                <w:szCs w:val="24"/>
              </w:rPr>
              <w:t>—20</w:t>
            </w:r>
            <w:r>
              <w:rPr>
                <w:rFonts w:ascii="MingLiU" w:eastAsia="MingLiU" w:hAnsi="MingLiU" w:cs="MingLiU"/>
                <w:color w:val="000000"/>
                <w:sz w:val="24"/>
                <w:szCs w:val="24"/>
              </w:rPr>
              <w:t>：30</w:t>
            </w:r>
          </w:p>
        </w:tc>
        <w:tc>
          <w:tcPr>
            <w:tcW w:w="4469" w:type="dxa"/>
            <w:tcBorders>
              <w:top w:val="single" w:sz="6" w:space="0" w:color="000000"/>
              <w:left w:val="nil"/>
              <w:bottom w:val="single" w:sz="6" w:space="0" w:color="000000"/>
              <w:right w:val="nil"/>
            </w:tcBorders>
          </w:tcPr>
          <w:p w14:paraId="5F178E4D"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考試</w:t>
            </w:r>
          </w:p>
        </w:tc>
        <w:tc>
          <w:tcPr>
            <w:tcW w:w="1862" w:type="dxa"/>
            <w:tcBorders>
              <w:top w:val="nil"/>
              <w:left w:val="nil"/>
              <w:bottom w:val="single" w:sz="6" w:space="0" w:color="000000"/>
              <w:right w:val="single" w:sz="12" w:space="0" w:color="000000"/>
            </w:tcBorders>
          </w:tcPr>
          <w:p w14:paraId="25BAFF82"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 xml:space="preserve"> 潘岳忠  先生</w:t>
            </w:r>
          </w:p>
        </w:tc>
      </w:tr>
      <w:tr w:rsidR="000660BF" w14:paraId="5947794C" w14:textId="77777777">
        <w:trPr>
          <w:trHeight w:val="326"/>
        </w:trPr>
        <w:tc>
          <w:tcPr>
            <w:tcW w:w="1790" w:type="dxa"/>
            <w:tcBorders>
              <w:top w:val="nil"/>
              <w:left w:val="single" w:sz="12" w:space="0" w:color="000000"/>
              <w:bottom w:val="single" w:sz="12" w:space="0" w:color="000000"/>
              <w:right w:val="nil"/>
            </w:tcBorders>
          </w:tcPr>
          <w:p w14:paraId="2F28B0E1" w14:textId="77777777" w:rsidR="000660BF" w:rsidRDefault="000660BF">
            <w:pPr>
              <w:widowControl w:val="0"/>
              <w:pBdr>
                <w:top w:val="nil"/>
                <w:left w:val="nil"/>
                <w:bottom w:val="nil"/>
                <w:right w:val="nil"/>
                <w:between w:val="nil"/>
              </w:pBdr>
              <w:jc w:val="center"/>
              <w:rPr>
                <w:rFonts w:ascii="PMingLiU" w:eastAsia="PMingLiU" w:hAnsi="PMingLiU" w:cs="PMingLiU" w:hint="eastAsia"/>
                <w:color w:val="000000"/>
                <w:sz w:val="24"/>
                <w:szCs w:val="24"/>
              </w:rPr>
            </w:pPr>
          </w:p>
        </w:tc>
        <w:tc>
          <w:tcPr>
            <w:tcW w:w="2045" w:type="dxa"/>
            <w:tcBorders>
              <w:top w:val="single" w:sz="6" w:space="0" w:color="000000"/>
              <w:left w:val="nil"/>
              <w:bottom w:val="single" w:sz="6" w:space="0" w:color="000000"/>
              <w:right w:val="nil"/>
            </w:tcBorders>
          </w:tcPr>
          <w:p w14:paraId="47166C13" w14:textId="77777777" w:rsidR="000660BF" w:rsidRDefault="00000000">
            <w:pPr>
              <w:widowControl w:val="0"/>
              <w:pBdr>
                <w:top w:val="nil"/>
                <w:left w:val="nil"/>
                <w:bottom w:val="nil"/>
                <w:right w:val="nil"/>
                <w:between w:val="nil"/>
              </w:pBdr>
              <w:jc w:val="center"/>
              <w:rPr>
                <w:color w:val="000000"/>
                <w:sz w:val="24"/>
                <w:szCs w:val="24"/>
              </w:rPr>
            </w:pPr>
            <w:r>
              <w:rPr>
                <w:rFonts w:eastAsia="Times New Roman"/>
                <w:color w:val="000000"/>
                <w:sz w:val="24"/>
                <w:szCs w:val="24"/>
              </w:rPr>
              <w:t>20</w:t>
            </w:r>
            <w:r>
              <w:rPr>
                <w:rFonts w:ascii="MingLiU" w:eastAsia="MingLiU" w:hAnsi="MingLiU" w:cs="MingLiU"/>
                <w:color w:val="000000"/>
                <w:sz w:val="24"/>
                <w:szCs w:val="24"/>
              </w:rPr>
              <w:t>：30</w:t>
            </w:r>
            <w:r>
              <w:rPr>
                <w:rFonts w:eastAsia="Times New Roman"/>
                <w:color w:val="000000"/>
                <w:sz w:val="24"/>
                <w:szCs w:val="24"/>
              </w:rPr>
              <w:t>—22</w:t>
            </w:r>
            <w:r>
              <w:rPr>
                <w:rFonts w:ascii="MingLiU" w:eastAsia="MingLiU" w:hAnsi="MingLiU" w:cs="MingLiU"/>
                <w:color w:val="000000"/>
                <w:sz w:val="24"/>
                <w:szCs w:val="24"/>
              </w:rPr>
              <w:t>：0</w:t>
            </w:r>
            <w:r>
              <w:rPr>
                <w:rFonts w:eastAsia="Times New Roman"/>
                <w:color w:val="000000"/>
                <w:sz w:val="24"/>
                <w:szCs w:val="24"/>
              </w:rPr>
              <w:t>0</w:t>
            </w:r>
          </w:p>
        </w:tc>
        <w:tc>
          <w:tcPr>
            <w:tcW w:w="4469" w:type="dxa"/>
            <w:tcBorders>
              <w:top w:val="single" w:sz="6" w:space="0" w:color="000000"/>
              <w:left w:val="nil"/>
              <w:bottom w:val="single" w:sz="6" w:space="0" w:color="000000"/>
              <w:right w:val="nil"/>
            </w:tcBorders>
          </w:tcPr>
          <w:p w14:paraId="423CE18E"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頒發證</w:t>
            </w:r>
            <w:proofErr w:type="gramStart"/>
            <w:r>
              <w:rPr>
                <w:rFonts w:ascii="PMingLiU" w:eastAsia="PMingLiU" w:hAnsi="PMingLiU" w:cs="PMingLiU"/>
                <w:color w:val="000000"/>
                <w:sz w:val="24"/>
                <w:szCs w:val="24"/>
              </w:rPr>
              <w:t>書</w:t>
            </w:r>
            <w:proofErr w:type="gramEnd"/>
          </w:p>
        </w:tc>
        <w:tc>
          <w:tcPr>
            <w:tcW w:w="1862" w:type="dxa"/>
            <w:tcBorders>
              <w:top w:val="single" w:sz="6" w:space="0" w:color="000000"/>
              <w:left w:val="nil"/>
              <w:bottom w:val="single" w:sz="6" w:space="0" w:color="000000"/>
              <w:right w:val="single" w:sz="12" w:space="0" w:color="000000"/>
            </w:tcBorders>
          </w:tcPr>
          <w:p w14:paraId="34A5D775" w14:textId="77777777" w:rsidR="000660BF" w:rsidRDefault="00000000">
            <w:pPr>
              <w:widowControl w:val="0"/>
              <w:pBdr>
                <w:top w:val="nil"/>
                <w:left w:val="nil"/>
                <w:bottom w:val="nil"/>
                <w:right w:val="nil"/>
                <w:between w:val="nil"/>
              </w:pBdr>
              <w:jc w:val="center"/>
              <w:rPr>
                <w:rFonts w:ascii="PMingLiU" w:eastAsia="PMingLiU" w:hAnsi="PMingLiU" w:cs="PMingLiU" w:hint="eastAsia"/>
                <w:color w:val="000000"/>
                <w:sz w:val="24"/>
                <w:szCs w:val="24"/>
              </w:rPr>
            </w:pPr>
            <w:r>
              <w:rPr>
                <w:rFonts w:ascii="PMingLiU" w:eastAsia="PMingLiU" w:hAnsi="PMingLiU" w:cs="PMingLiU"/>
                <w:color w:val="000000"/>
                <w:sz w:val="24"/>
                <w:szCs w:val="24"/>
              </w:rPr>
              <w:t xml:space="preserve"> 潘岳忠  先生</w:t>
            </w:r>
          </w:p>
        </w:tc>
      </w:tr>
    </w:tbl>
    <w:p w14:paraId="260531A0" w14:textId="77777777" w:rsidR="000660BF" w:rsidRDefault="00000000">
      <w:pPr>
        <w:widowControl w:val="0"/>
        <w:pBdr>
          <w:top w:val="nil"/>
          <w:left w:val="nil"/>
          <w:bottom w:val="nil"/>
          <w:right w:val="nil"/>
          <w:between w:val="nil"/>
        </w:pBdr>
        <w:jc w:val="both"/>
        <w:rPr>
          <w:color w:val="000000"/>
          <w:sz w:val="24"/>
          <w:szCs w:val="24"/>
          <w:lang w:eastAsia="zh-TW"/>
        </w:rPr>
      </w:pPr>
      <w:r>
        <w:rPr>
          <w:rFonts w:eastAsia="Times New Roman"/>
          <w:b/>
          <w:color w:val="000000"/>
          <w:sz w:val="24"/>
          <w:szCs w:val="24"/>
          <w:lang w:eastAsia="zh-TW"/>
        </w:rPr>
        <w:t>旺角彌敦道610號豉油街口荷李活商業中心820室(港鐵旺角站E2</w:t>
      </w:r>
      <w:proofErr w:type="gramStart"/>
      <w:r>
        <w:rPr>
          <w:rFonts w:eastAsia="Times New Roman"/>
          <w:b/>
          <w:color w:val="000000"/>
          <w:sz w:val="24"/>
          <w:szCs w:val="24"/>
          <w:lang w:eastAsia="zh-TW"/>
        </w:rPr>
        <w:t>出口)。</w:t>
      </w:r>
      <w:proofErr w:type="gramEnd"/>
    </w:p>
    <w:p w14:paraId="304D98E0" w14:textId="77777777" w:rsidR="000660BF" w:rsidRDefault="00000000">
      <w:pPr>
        <w:widowControl w:val="0"/>
        <w:pBdr>
          <w:top w:val="nil"/>
          <w:left w:val="nil"/>
          <w:bottom w:val="nil"/>
          <w:right w:val="nil"/>
          <w:between w:val="nil"/>
        </w:pBdr>
        <w:jc w:val="both"/>
        <w:rPr>
          <w:color w:val="000000"/>
          <w:sz w:val="24"/>
          <w:szCs w:val="24"/>
          <w:lang w:eastAsia="zh-TW"/>
        </w:rPr>
      </w:pPr>
      <w:r>
        <w:rPr>
          <w:rFonts w:eastAsia="Times New Roman"/>
          <w:b/>
          <w:color w:val="000000"/>
          <w:sz w:val="24"/>
          <w:szCs w:val="24"/>
          <w:lang w:eastAsia="zh-TW"/>
        </w:rPr>
        <w:t>課程統籌：潘岳忠先生，電話：2744 1793、手機：9011 2486。      4-Oct-25 3:24:36 PM</w:t>
      </w:r>
    </w:p>
    <w:p w14:paraId="2BEE835F" w14:textId="77777777" w:rsidR="000660BF" w:rsidRDefault="000660BF">
      <w:pPr>
        <w:widowControl w:val="0"/>
        <w:pBdr>
          <w:top w:val="nil"/>
          <w:left w:val="nil"/>
          <w:bottom w:val="nil"/>
          <w:right w:val="nil"/>
          <w:between w:val="nil"/>
        </w:pBdr>
        <w:tabs>
          <w:tab w:val="left" w:pos="8280"/>
        </w:tabs>
        <w:jc w:val="center"/>
        <w:rPr>
          <w:rFonts w:ascii="DFKai-SB" w:eastAsia="DFKai-SB" w:hAnsi="DFKai-SB" w:cs="DFKai-SB"/>
          <w:color w:val="000000"/>
          <w:sz w:val="52"/>
          <w:szCs w:val="52"/>
          <w:lang w:eastAsia="zh-TW"/>
        </w:rPr>
      </w:pPr>
    </w:p>
    <w:p w14:paraId="78329D9D" w14:textId="77777777" w:rsidR="000660BF" w:rsidRDefault="00000000">
      <w:pPr>
        <w:widowControl w:val="0"/>
        <w:pBdr>
          <w:top w:val="nil"/>
          <w:left w:val="nil"/>
          <w:bottom w:val="nil"/>
          <w:right w:val="nil"/>
          <w:between w:val="nil"/>
        </w:pBdr>
        <w:tabs>
          <w:tab w:val="left" w:pos="8280"/>
        </w:tabs>
        <w:jc w:val="center"/>
        <w:rPr>
          <w:rFonts w:ascii="DFKai-SB" w:eastAsia="DFKai-SB" w:hAnsi="DFKai-SB" w:cs="DFKai-SB"/>
          <w:color w:val="000000"/>
          <w:sz w:val="52"/>
          <w:szCs w:val="52"/>
          <w:lang w:eastAsia="zh-TW"/>
        </w:rPr>
      </w:pPr>
      <w:r>
        <w:rPr>
          <w:rFonts w:ascii="DFKai-SB" w:eastAsia="DFKai-SB" w:hAnsi="DFKai-SB" w:cs="DFKai-SB"/>
          <w:b/>
          <w:color w:val="000000"/>
          <w:sz w:val="52"/>
          <w:szCs w:val="52"/>
          <w:lang w:eastAsia="zh-TW"/>
        </w:rPr>
        <w:t xml:space="preserve">香港清潔商會 </w:t>
      </w:r>
    </w:p>
    <w:p w14:paraId="48D58286" w14:textId="77777777" w:rsidR="000660BF" w:rsidRDefault="00000000">
      <w:pPr>
        <w:widowControl w:val="0"/>
        <w:pBdr>
          <w:top w:val="nil"/>
          <w:left w:val="nil"/>
          <w:bottom w:val="nil"/>
          <w:right w:val="nil"/>
          <w:between w:val="nil"/>
        </w:pBdr>
        <w:jc w:val="center"/>
        <w:rPr>
          <w:color w:val="000000"/>
          <w:sz w:val="24"/>
          <w:szCs w:val="24"/>
          <w:lang w:eastAsia="zh-TW"/>
        </w:rPr>
      </w:pPr>
      <w:r>
        <w:rPr>
          <w:rFonts w:eastAsia="Times New Roman"/>
          <w:b/>
          <w:color w:val="000000"/>
          <w:sz w:val="24"/>
          <w:szCs w:val="24"/>
          <w:lang w:eastAsia="zh-TW"/>
        </w:rPr>
        <w:t>香港新界葵涌大連排道168號金龍工業中心第2座13樓L2室</w:t>
      </w:r>
    </w:p>
    <w:p w14:paraId="41FD3D80" w14:textId="77777777" w:rsidR="000660BF" w:rsidRDefault="00000000">
      <w:pPr>
        <w:keepNext/>
        <w:widowControl w:val="0"/>
        <w:pBdr>
          <w:top w:val="nil"/>
          <w:left w:val="nil"/>
          <w:bottom w:val="nil"/>
          <w:right w:val="nil"/>
          <w:between w:val="nil"/>
        </w:pBdr>
        <w:tabs>
          <w:tab w:val="left" w:pos="0"/>
        </w:tabs>
        <w:jc w:val="center"/>
        <w:rPr>
          <w:b/>
          <w:color w:val="000000"/>
        </w:rPr>
      </w:pPr>
      <w:r>
        <w:rPr>
          <w:rFonts w:eastAsia="Times New Roman"/>
          <w:b/>
          <w:color w:val="000000"/>
        </w:rPr>
        <w:t xml:space="preserve">UNIT L2, 13/F, Block 2 Golden Dragon Industrial Centre, 168 Tai Lin Pai </w:t>
      </w:r>
      <w:proofErr w:type="gramStart"/>
      <w:r>
        <w:rPr>
          <w:rFonts w:eastAsia="Times New Roman"/>
          <w:b/>
          <w:color w:val="000000"/>
        </w:rPr>
        <w:t>Road ,</w:t>
      </w:r>
      <w:proofErr w:type="gramEnd"/>
      <w:r>
        <w:rPr>
          <w:rFonts w:eastAsia="Times New Roman"/>
          <w:b/>
          <w:color w:val="000000"/>
        </w:rPr>
        <w:t xml:space="preserve"> Kwai Chung. N.T., Hong Kong</w:t>
      </w:r>
    </w:p>
    <w:p w14:paraId="2B2D23C7" w14:textId="12255B9B" w:rsidR="000660BF" w:rsidRDefault="00000000">
      <w:pPr>
        <w:keepNext/>
        <w:widowControl w:val="0"/>
        <w:pBdr>
          <w:top w:val="nil"/>
          <w:left w:val="nil"/>
          <w:bottom w:val="nil"/>
          <w:right w:val="nil"/>
          <w:between w:val="nil"/>
        </w:pBdr>
        <w:tabs>
          <w:tab w:val="left" w:pos="0"/>
        </w:tabs>
        <w:jc w:val="center"/>
        <w:rPr>
          <w:b/>
          <w:color w:val="000000"/>
        </w:rPr>
      </w:pPr>
      <w:proofErr w:type="gramStart"/>
      <w:r>
        <w:rPr>
          <w:rFonts w:eastAsia="Times New Roman"/>
          <w:b/>
          <w:color w:val="000000"/>
        </w:rPr>
        <w:t>Tel :</w:t>
      </w:r>
      <w:proofErr w:type="gramEnd"/>
      <w:r>
        <w:rPr>
          <w:rFonts w:eastAsia="Times New Roman"/>
          <w:b/>
          <w:color w:val="000000"/>
        </w:rPr>
        <w:t xml:space="preserve"> 2744 </w:t>
      </w:r>
      <w:proofErr w:type="gramStart"/>
      <w:r>
        <w:rPr>
          <w:rFonts w:eastAsia="Times New Roman"/>
          <w:b/>
          <w:color w:val="000000"/>
        </w:rPr>
        <w:t>1793  Fax</w:t>
      </w:r>
      <w:proofErr w:type="gramEnd"/>
      <w:r>
        <w:rPr>
          <w:rFonts w:eastAsia="Times New Roman"/>
          <w:b/>
          <w:color w:val="000000"/>
        </w:rPr>
        <w:t xml:space="preserve">: 2370 </w:t>
      </w:r>
      <w:proofErr w:type="gramStart"/>
      <w:r>
        <w:rPr>
          <w:rFonts w:eastAsia="Times New Roman"/>
          <w:b/>
          <w:color w:val="000000"/>
        </w:rPr>
        <w:t>1953  Email</w:t>
      </w:r>
      <w:proofErr w:type="gramEnd"/>
      <w:r>
        <w:rPr>
          <w:rFonts w:eastAsia="Times New Roman"/>
          <w:b/>
          <w:color w:val="000000"/>
        </w:rPr>
        <w:t>：</w:t>
      </w:r>
      <w:proofErr w:type="gramStart"/>
      <w:r w:rsidR="00D51144">
        <w:rPr>
          <w:rFonts w:hint="eastAsia"/>
        </w:rPr>
        <w:t>admin@hk-ca.com</w:t>
      </w:r>
      <w:r>
        <w:rPr>
          <w:rFonts w:eastAsia="Times New Roman"/>
          <w:b/>
          <w:color w:val="000000"/>
        </w:rPr>
        <w:t xml:space="preserve">  WhatsApp</w:t>
      </w:r>
      <w:proofErr w:type="gramEnd"/>
      <w:r>
        <w:rPr>
          <w:rFonts w:eastAsia="Times New Roman"/>
          <w:b/>
          <w:color w:val="000000"/>
        </w:rPr>
        <w:t>：9011 2486</w:t>
      </w:r>
    </w:p>
    <w:p w14:paraId="7DC25FAF" w14:textId="77777777" w:rsidR="000660BF" w:rsidRDefault="00000000">
      <w:pPr>
        <w:keepNext/>
        <w:widowControl w:val="0"/>
        <w:pBdr>
          <w:top w:val="nil"/>
          <w:left w:val="nil"/>
          <w:bottom w:val="nil"/>
          <w:right w:val="nil"/>
          <w:between w:val="nil"/>
        </w:pBdr>
        <w:jc w:val="center"/>
        <w:rPr>
          <w:rFonts w:ascii="Book Antiqua" w:eastAsia="Book Antiqua" w:hAnsi="Book Antiqua" w:cs="Book Antiqua"/>
          <w:b/>
          <w:color w:val="0000FF"/>
          <w:sz w:val="32"/>
          <w:szCs w:val="32"/>
          <w:u w:val="single"/>
        </w:rPr>
      </w:pP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r>
        <w:rPr>
          <w:rFonts w:eastAsia="Times New Roman"/>
          <w:b/>
          <w:color w:val="000000"/>
          <w:sz w:val="18"/>
          <w:szCs w:val="18"/>
          <w:u w:val="single"/>
        </w:rPr>
        <w:tab/>
      </w:r>
    </w:p>
    <w:p w14:paraId="24DDA6F9" w14:textId="77777777" w:rsidR="000660BF" w:rsidRDefault="00000000">
      <w:pPr>
        <w:widowControl w:val="0"/>
        <w:pBdr>
          <w:top w:val="nil"/>
          <w:left w:val="nil"/>
          <w:bottom w:val="nil"/>
          <w:right w:val="nil"/>
          <w:between w:val="nil"/>
        </w:pBdr>
        <w:jc w:val="center"/>
        <w:rPr>
          <w:color w:val="000000"/>
          <w:sz w:val="48"/>
          <w:szCs w:val="48"/>
          <w:lang w:eastAsia="zh-TW"/>
        </w:rPr>
      </w:pPr>
      <w:r>
        <w:rPr>
          <w:rFonts w:eastAsia="Times New Roman"/>
          <w:b/>
          <w:color w:val="000000"/>
          <w:sz w:val="48"/>
          <w:szCs w:val="48"/>
          <w:lang w:eastAsia="zh-TW"/>
        </w:rPr>
        <w:t>11月</w:t>
      </w:r>
      <w:r>
        <w:rPr>
          <w:rFonts w:eastAsia="Times New Roman"/>
          <w:b/>
          <w:color w:val="000000"/>
          <w:sz w:val="44"/>
          <w:szCs w:val="44"/>
          <w:lang w:eastAsia="zh-TW"/>
        </w:rPr>
        <w:t>264</w:t>
      </w:r>
      <w:r>
        <w:rPr>
          <w:rFonts w:eastAsia="Times New Roman"/>
          <w:b/>
          <w:color w:val="000000"/>
          <w:sz w:val="48"/>
          <w:szCs w:val="48"/>
          <w:lang w:eastAsia="zh-TW"/>
        </w:rPr>
        <w:t>期清潔業監督／管工訓練課程報名表</w:t>
      </w:r>
    </w:p>
    <w:p w14:paraId="665B7599" w14:textId="77777777" w:rsidR="000660BF" w:rsidRDefault="000660BF">
      <w:pPr>
        <w:widowControl w:val="0"/>
        <w:pBdr>
          <w:top w:val="nil"/>
          <w:left w:val="nil"/>
          <w:bottom w:val="nil"/>
          <w:right w:val="nil"/>
          <w:between w:val="nil"/>
        </w:pBdr>
        <w:jc w:val="center"/>
        <w:rPr>
          <w:color w:val="000000"/>
          <w:sz w:val="24"/>
          <w:szCs w:val="24"/>
          <w:lang w:eastAsia="zh-TW"/>
        </w:rPr>
      </w:pPr>
    </w:p>
    <w:p w14:paraId="5DBB51EF" w14:textId="77777777" w:rsidR="000660BF" w:rsidRDefault="00000000">
      <w:pPr>
        <w:widowControl w:val="0"/>
        <w:pBdr>
          <w:top w:val="nil"/>
          <w:left w:val="nil"/>
          <w:bottom w:val="nil"/>
          <w:right w:val="nil"/>
          <w:between w:val="nil"/>
        </w:pBdr>
        <w:ind w:firstLine="480"/>
        <w:rPr>
          <w:color w:val="000000"/>
          <w:sz w:val="24"/>
          <w:szCs w:val="24"/>
          <w:lang w:eastAsia="zh-TW"/>
        </w:rPr>
      </w:pPr>
      <w:proofErr w:type="spellStart"/>
      <w:r>
        <w:rPr>
          <w:rFonts w:eastAsia="Times New Roman"/>
          <w:b/>
          <w:color w:val="000000"/>
          <w:sz w:val="24"/>
          <w:szCs w:val="24"/>
          <w:lang w:eastAsia="zh-TW"/>
        </w:rPr>
        <w:t>學員姓名</w:t>
      </w:r>
      <w:proofErr w:type="spellEnd"/>
      <w:r>
        <w:rPr>
          <w:rFonts w:eastAsia="Times New Roman"/>
          <w:b/>
          <w:color w:val="000000"/>
          <w:sz w:val="24"/>
          <w:szCs w:val="24"/>
          <w:lang w:eastAsia="zh-TW"/>
        </w:rPr>
        <w:t>：</w:t>
      </w:r>
      <w:r>
        <w:rPr>
          <w:rFonts w:eastAsia="Times New Roman"/>
          <w:b/>
          <w:color w:val="000000"/>
          <w:sz w:val="24"/>
          <w:szCs w:val="24"/>
          <w:u w:val="single"/>
          <w:lang w:eastAsia="zh-TW"/>
        </w:rPr>
        <w:t xml:space="preserve">                                  </w:t>
      </w:r>
      <w:proofErr w:type="spellStart"/>
      <w:r>
        <w:rPr>
          <w:rFonts w:eastAsia="Times New Roman"/>
          <w:b/>
          <w:color w:val="000000"/>
          <w:sz w:val="24"/>
          <w:szCs w:val="24"/>
          <w:lang w:eastAsia="zh-TW"/>
        </w:rPr>
        <w:t>手機號碼</w:t>
      </w:r>
      <w:proofErr w:type="spellEnd"/>
      <w:r>
        <w:rPr>
          <w:rFonts w:eastAsia="Times New Roman"/>
          <w:b/>
          <w:color w:val="000000"/>
          <w:sz w:val="24"/>
          <w:szCs w:val="24"/>
          <w:lang w:eastAsia="zh-TW"/>
        </w:rPr>
        <w:t>：</w:t>
      </w:r>
      <w:r>
        <w:rPr>
          <w:rFonts w:eastAsia="Times New Roman"/>
          <w:b/>
          <w:color w:val="000000"/>
          <w:sz w:val="24"/>
          <w:szCs w:val="24"/>
          <w:u w:val="single"/>
          <w:lang w:eastAsia="zh-TW"/>
        </w:rPr>
        <w:t xml:space="preserve">                       __ </w:t>
      </w:r>
    </w:p>
    <w:p w14:paraId="7643387B" w14:textId="77777777" w:rsidR="000660BF" w:rsidRDefault="000660BF">
      <w:pPr>
        <w:widowControl w:val="0"/>
        <w:pBdr>
          <w:top w:val="nil"/>
          <w:left w:val="nil"/>
          <w:bottom w:val="nil"/>
          <w:right w:val="nil"/>
          <w:between w:val="nil"/>
        </w:pBdr>
        <w:rPr>
          <w:color w:val="000000"/>
          <w:sz w:val="24"/>
          <w:szCs w:val="24"/>
          <w:lang w:eastAsia="zh-TW"/>
        </w:rPr>
      </w:pPr>
    </w:p>
    <w:p w14:paraId="0BDAADCA" w14:textId="77777777" w:rsidR="000660BF" w:rsidRDefault="00000000">
      <w:pPr>
        <w:widowControl w:val="0"/>
        <w:pBdr>
          <w:top w:val="nil"/>
          <w:left w:val="nil"/>
          <w:bottom w:val="nil"/>
          <w:right w:val="nil"/>
          <w:between w:val="nil"/>
        </w:pBdr>
        <w:ind w:firstLine="480"/>
        <w:rPr>
          <w:color w:val="000000"/>
          <w:sz w:val="24"/>
          <w:szCs w:val="24"/>
          <w:lang w:eastAsia="zh-TW"/>
        </w:rPr>
      </w:pPr>
      <w:proofErr w:type="spellStart"/>
      <w:r>
        <w:rPr>
          <w:rFonts w:eastAsia="Times New Roman"/>
          <w:b/>
          <w:color w:val="000000"/>
          <w:sz w:val="24"/>
          <w:szCs w:val="24"/>
          <w:lang w:eastAsia="zh-TW"/>
        </w:rPr>
        <w:t>性別</w:t>
      </w:r>
      <w:proofErr w:type="spellEnd"/>
      <w:r>
        <w:rPr>
          <w:rFonts w:eastAsia="Times New Roman"/>
          <w:b/>
          <w:color w:val="000000"/>
          <w:sz w:val="24"/>
          <w:szCs w:val="24"/>
          <w:lang w:eastAsia="zh-TW"/>
        </w:rPr>
        <w:t>：</w:t>
      </w:r>
      <w:r>
        <w:rPr>
          <w:rFonts w:eastAsia="Times New Roman"/>
          <w:b/>
          <w:color w:val="000000"/>
          <w:sz w:val="24"/>
          <w:szCs w:val="24"/>
          <w:u w:val="single"/>
          <w:lang w:eastAsia="zh-TW"/>
        </w:rPr>
        <w:t xml:space="preserve">          </w:t>
      </w:r>
      <w:proofErr w:type="spellStart"/>
      <w:r>
        <w:rPr>
          <w:rFonts w:eastAsia="Times New Roman"/>
          <w:b/>
          <w:color w:val="000000"/>
          <w:sz w:val="24"/>
          <w:szCs w:val="24"/>
          <w:lang w:eastAsia="zh-TW"/>
        </w:rPr>
        <w:t>年歲</w:t>
      </w:r>
      <w:proofErr w:type="spellEnd"/>
      <w:r>
        <w:rPr>
          <w:rFonts w:eastAsia="Times New Roman"/>
          <w:b/>
          <w:color w:val="000000"/>
          <w:sz w:val="24"/>
          <w:szCs w:val="24"/>
          <w:lang w:eastAsia="zh-TW"/>
        </w:rPr>
        <w:t>：</w:t>
      </w:r>
      <w:r>
        <w:rPr>
          <w:rFonts w:eastAsia="Times New Roman"/>
          <w:b/>
          <w:color w:val="000000"/>
          <w:sz w:val="24"/>
          <w:szCs w:val="24"/>
          <w:u w:val="single"/>
          <w:lang w:eastAsia="zh-TW"/>
        </w:rPr>
        <w:t xml:space="preserve">           </w:t>
      </w:r>
      <w:proofErr w:type="spellStart"/>
      <w:r>
        <w:rPr>
          <w:rFonts w:eastAsia="Times New Roman"/>
          <w:b/>
          <w:color w:val="000000"/>
          <w:sz w:val="24"/>
          <w:szCs w:val="24"/>
          <w:lang w:eastAsia="zh-TW"/>
        </w:rPr>
        <w:t>職位</w:t>
      </w:r>
      <w:proofErr w:type="spellEnd"/>
      <w:r>
        <w:rPr>
          <w:rFonts w:eastAsia="Times New Roman"/>
          <w:b/>
          <w:color w:val="000000"/>
          <w:sz w:val="24"/>
          <w:szCs w:val="24"/>
          <w:lang w:eastAsia="zh-TW"/>
        </w:rPr>
        <w:t>：</w:t>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t xml:space="preserve">            </w:t>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p>
    <w:p w14:paraId="5F49CF76" w14:textId="77777777" w:rsidR="000660BF" w:rsidRDefault="000660BF">
      <w:pPr>
        <w:widowControl w:val="0"/>
        <w:pBdr>
          <w:top w:val="nil"/>
          <w:left w:val="nil"/>
          <w:bottom w:val="nil"/>
          <w:right w:val="nil"/>
          <w:between w:val="nil"/>
        </w:pBdr>
        <w:rPr>
          <w:color w:val="000000"/>
          <w:sz w:val="24"/>
          <w:szCs w:val="24"/>
          <w:lang w:eastAsia="zh-TW"/>
        </w:rPr>
      </w:pPr>
    </w:p>
    <w:p w14:paraId="2DA8BABC" w14:textId="77777777" w:rsidR="000660BF" w:rsidRDefault="00000000">
      <w:pPr>
        <w:widowControl w:val="0"/>
        <w:pBdr>
          <w:top w:val="nil"/>
          <w:left w:val="nil"/>
          <w:bottom w:val="nil"/>
          <w:right w:val="nil"/>
          <w:between w:val="nil"/>
        </w:pBdr>
        <w:ind w:firstLine="480"/>
        <w:rPr>
          <w:color w:val="000000"/>
          <w:sz w:val="24"/>
          <w:szCs w:val="24"/>
          <w:lang w:eastAsia="zh-TW"/>
        </w:rPr>
      </w:pPr>
      <w:r>
        <w:rPr>
          <w:rFonts w:eastAsia="Times New Roman"/>
          <w:b/>
          <w:color w:val="000000"/>
          <w:sz w:val="24"/>
          <w:szCs w:val="24"/>
          <w:lang w:eastAsia="zh-TW"/>
        </w:rPr>
        <w:t xml:space="preserve">公 司 名 </w:t>
      </w:r>
      <w:proofErr w:type="spellStart"/>
      <w:r>
        <w:rPr>
          <w:rFonts w:eastAsia="Times New Roman"/>
          <w:b/>
          <w:color w:val="000000"/>
          <w:sz w:val="24"/>
          <w:szCs w:val="24"/>
          <w:lang w:eastAsia="zh-TW"/>
        </w:rPr>
        <w:t>稱（中</w:t>
      </w:r>
      <w:proofErr w:type="spellEnd"/>
      <w:r>
        <w:rPr>
          <w:rFonts w:eastAsia="Times New Roman"/>
          <w:b/>
          <w:color w:val="000000"/>
          <w:sz w:val="24"/>
          <w:szCs w:val="24"/>
          <w:lang w:eastAsia="zh-TW"/>
        </w:rPr>
        <w:t>/</w:t>
      </w:r>
      <w:proofErr w:type="spellStart"/>
      <w:r>
        <w:rPr>
          <w:rFonts w:eastAsia="Times New Roman"/>
          <w:b/>
          <w:color w:val="000000"/>
          <w:sz w:val="24"/>
          <w:szCs w:val="24"/>
          <w:lang w:eastAsia="zh-TW"/>
        </w:rPr>
        <w:t>英文</w:t>
      </w:r>
      <w:proofErr w:type="spellEnd"/>
      <w:r>
        <w:rPr>
          <w:rFonts w:eastAsia="Times New Roman"/>
          <w:b/>
          <w:color w:val="000000"/>
          <w:sz w:val="24"/>
          <w:szCs w:val="24"/>
          <w:lang w:eastAsia="zh-TW"/>
        </w:rPr>
        <w:t>）：</w:t>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p>
    <w:p w14:paraId="3D10821C" w14:textId="77777777" w:rsidR="000660BF" w:rsidRDefault="000660BF">
      <w:pPr>
        <w:widowControl w:val="0"/>
        <w:pBdr>
          <w:top w:val="nil"/>
          <w:left w:val="nil"/>
          <w:bottom w:val="nil"/>
          <w:right w:val="nil"/>
          <w:between w:val="nil"/>
        </w:pBdr>
        <w:rPr>
          <w:color w:val="000000"/>
          <w:sz w:val="24"/>
          <w:szCs w:val="24"/>
          <w:lang w:eastAsia="zh-TW"/>
        </w:rPr>
      </w:pPr>
    </w:p>
    <w:p w14:paraId="3D5C2E69" w14:textId="77777777" w:rsidR="000660BF" w:rsidRDefault="00000000">
      <w:pPr>
        <w:widowControl w:val="0"/>
        <w:pBdr>
          <w:top w:val="nil"/>
          <w:left w:val="nil"/>
          <w:bottom w:val="nil"/>
          <w:right w:val="nil"/>
          <w:between w:val="nil"/>
        </w:pBdr>
        <w:rPr>
          <w:color w:val="000000"/>
          <w:sz w:val="24"/>
          <w:szCs w:val="24"/>
          <w:lang w:eastAsia="zh-TW"/>
        </w:rPr>
      </w:pPr>
      <w:r>
        <w:rPr>
          <w:rFonts w:eastAsia="Times New Roman"/>
          <w:b/>
          <w:color w:val="000000"/>
          <w:sz w:val="24"/>
          <w:szCs w:val="24"/>
          <w:lang w:eastAsia="zh-TW"/>
        </w:rPr>
        <w:t xml:space="preserve">    </w:t>
      </w:r>
      <w:proofErr w:type="spellStart"/>
      <w:r>
        <w:rPr>
          <w:rFonts w:eastAsia="Times New Roman"/>
          <w:b/>
          <w:color w:val="000000"/>
          <w:sz w:val="24"/>
          <w:szCs w:val="24"/>
          <w:lang w:eastAsia="zh-TW"/>
        </w:rPr>
        <w:t>辦事處地址（中文</w:t>
      </w:r>
      <w:proofErr w:type="spellEnd"/>
      <w:r>
        <w:rPr>
          <w:rFonts w:eastAsia="Times New Roman"/>
          <w:b/>
          <w:color w:val="000000"/>
          <w:sz w:val="24"/>
          <w:szCs w:val="24"/>
          <w:lang w:eastAsia="zh-TW"/>
        </w:rPr>
        <w:t>）：</w:t>
      </w:r>
      <w:r>
        <w:rPr>
          <w:rFonts w:eastAsia="Times New Roman"/>
          <w:b/>
          <w:color w:val="000000"/>
          <w:sz w:val="24"/>
          <w:szCs w:val="24"/>
          <w:u w:val="single"/>
          <w:lang w:eastAsia="zh-TW"/>
        </w:rPr>
        <w:t xml:space="preserve">               </w:t>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t>____</w:t>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t xml:space="preserve">                </w:t>
      </w:r>
    </w:p>
    <w:p w14:paraId="146D3B81" w14:textId="77777777" w:rsidR="000660BF" w:rsidRDefault="000660BF">
      <w:pPr>
        <w:widowControl w:val="0"/>
        <w:pBdr>
          <w:top w:val="nil"/>
          <w:left w:val="nil"/>
          <w:bottom w:val="nil"/>
          <w:right w:val="nil"/>
          <w:between w:val="nil"/>
        </w:pBdr>
        <w:rPr>
          <w:color w:val="000000"/>
          <w:sz w:val="24"/>
          <w:szCs w:val="24"/>
          <w:lang w:eastAsia="zh-TW"/>
        </w:rPr>
      </w:pPr>
    </w:p>
    <w:p w14:paraId="3D9070AC" w14:textId="77777777" w:rsidR="000660BF" w:rsidRDefault="00000000">
      <w:pPr>
        <w:widowControl w:val="0"/>
        <w:pBdr>
          <w:top w:val="nil"/>
          <w:left w:val="nil"/>
          <w:bottom w:val="nil"/>
          <w:right w:val="nil"/>
          <w:between w:val="nil"/>
        </w:pBdr>
        <w:ind w:firstLine="480"/>
        <w:rPr>
          <w:color w:val="000000"/>
          <w:sz w:val="24"/>
          <w:szCs w:val="24"/>
          <w:u w:val="single"/>
          <w:lang w:eastAsia="zh-TW"/>
        </w:rPr>
      </w:pPr>
      <w:proofErr w:type="spellStart"/>
      <w:r>
        <w:rPr>
          <w:rFonts w:eastAsia="Times New Roman"/>
          <w:b/>
          <w:color w:val="000000"/>
          <w:sz w:val="24"/>
          <w:szCs w:val="24"/>
          <w:lang w:eastAsia="zh-TW"/>
        </w:rPr>
        <w:t>辦事處電話</w:t>
      </w:r>
      <w:proofErr w:type="spellEnd"/>
      <w:r>
        <w:rPr>
          <w:rFonts w:eastAsia="Times New Roman"/>
          <w:b/>
          <w:color w:val="000000"/>
          <w:sz w:val="24"/>
          <w:szCs w:val="24"/>
          <w:lang w:eastAsia="zh-TW"/>
        </w:rPr>
        <w:t>：</w:t>
      </w:r>
      <w:r>
        <w:rPr>
          <w:rFonts w:eastAsia="Times New Roman"/>
          <w:b/>
          <w:color w:val="000000"/>
          <w:sz w:val="24"/>
          <w:szCs w:val="24"/>
          <w:u w:val="single"/>
          <w:lang w:eastAsia="zh-TW"/>
        </w:rPr>
        <w:t xml:space="preserve">                        </w:t>
      </w:r>
      <w:proofErr w:type="spellStart"/>
      <w:r>
        <w:rPr>
          <w:rFonts w:eastAsia="Times New Roman"/>
          <w:b/>
          <w:color w:val="000000"/>
          <w:sz w:val="24"/>
          <w:szCs w:val="24"/>
          <w:lang w:eastAsia="zh-TW"/>
        </w:rPr>
        <w:t>辦事處傳真</w:t>
      </w:r>
      <w:proofErr w:type="spellEnd"/>
      <w:r>
        <w:rPr>
          <w:rFonts w:eastAsia="Times New Roman"/>
          <w:b/>
          <w:color w:val="000000"/>
          <w:sz w:val="24"/>
          <w:szCs w:val="24"/>
          <w:lang w:eastAsia="zh-TW"/>
        </w:rPr>
        <w:t>：</w:t>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r>
        <w:rPr>
          <w:rFonts w:eastAsia="Times New Roman"/>
          <w:b/>
          <w:color w:val="000000"/>
          <w:sz w:val="24"/>
          <w:szCs w:val="24"/>
          <w:u w:val="single"/>
          <w:lang w:eastAsia="zh-TW"/>
        </w:rPr>
        <w:tab/>
      </w:r>
    </w:p>
    <w:p w14:paraId="693F41C9" w14:textId="77777777" w:rsidR="000660BF" w:rsidRDefault="000660BF">
      <w:pPr>
        <w:widowControl w:val="0"/>
        <w:pBdr>
          <w:top w:val="nil"/>
          <w:left w:val="nil"/>
          <w:bottom w:val="nil"/>
          <w:right w:val="nil"/>
          <w:between w:val="nil"/>
        </w:pBdr>
        <w:ind w:firstLine="480"/>
        <w:rPr>
          <w:color w:val="000000"/>
          <w:sz w:val="24"/>
          <w:szCs w:val="24"/>
          <w:u w:val="single"/>
          <w:lang w:eastAsia="zh-TW"/>
        </w:rPr>
      </w:pPr>
    </w:p>
    <w:p w14:paraId="3ACBAAEA" w14:textId="77777777" w:rsidR="000660BF" w:rsidRDefault="00000000">
      <w:pPr>
        <w:widowControl w:val="0"/>
        <w:pBdr>
          <w:top w:val="nil"/>
          <w:left w:val="nil"/>
          <w:bottom w:val="nil"/>
          <w:right w:val="nil"/>
          <w:between w:val="nil"/>
        </w:pBdr>
        <w:ind w:firstLine="480"/>
        <w:rPr>
          <w:color w:val="000000"/>
          <w:sz w:val="24"/>
          <w:szCs w:val="24"/>
          <w:lang w:eastAsia="zh-TW"/>
        </w:rPr>
      </w:pPr>
      <w:r>
        <w:rPr>
          <w:rFonts w:eastAsia="Times New Roman"/>
          <w:b/>
          <w:color w:val="000000"/>
          <w:sz w:val="24"/>
          <w:szCs w:val="24"/>
          <w:lang w:eastAsia="zh-TW"/>
        </w:rPr>
        <w:t xml:space="preserve">辦事處電郵：____________________________________________________________________                                                                          </w:t>
      </w:r>
    </w:p>
    <w:p w14:paraId="3268A641" w14:textId="77777777" w:rsidR="000660BF" w:rsidRDefault="000660BF">
      <w:pPr>
        <w:widowControl w:val="0"/>
        <w:pBdr>
          <w:top w:val="nil"/>
          <w:left w:val="nil"/>
          <w:bottom w:val="nil"/>
          <w:right w:val="nil"/>
          <w:between w:val="nil"/>
        </w:pBdr>
        <w:ind w:firstLine="425"/>
        <w:rPr>
          <w:color w:val="000000"/>
          <w:sz w:val="24"/>
          <w:szCs w:val="24"/>
          <w:lang w:eastAsia="zh-TW"/>
        </w:rPr>
      </w:pPr>
    </w:p>
    <w:p w14:paraId="73BEDDE2" w14:textId="77777777" w:rsidR="000660BF" w:rsidRDefault="00000000">
      <w:pPr>
        <w:widowControl w:val="0"/>
        <w:pBdr>
          <w:top w:val="nil"/>
          <w:left w:val="nil"/>
          <w:bottom w:val="nil"/>
          <w:right w:val="nil"/>
          <w:between w:val="nil"/>
        </w:pBdr>
        <w:ind w:firstLine="425"/>
        <w:rPr>
          <w:color w:val="000000"/>
          <w:sz w:val="24"/>
          <w:szCs w:val="24"/>
          <w:lang w:eastAsia="zh-TW"/>
        </w:rPr>
      </w:pPr>
      <w:r>
        <w:rPr>
          <w:rFonts w:eastAsia="Times New Roman"/>
          <w:b/>
          <w:color w:val="000000"/>
          <w:sz w:val="24"/>
          <w:szCs w:val="24"/>
          <w:lang w:eastAsia="zh-TW"/>
        </w:rPr>
        <w:t>學</w:t>
      </w:r>
      <w:r>
        <w:rPr>
          <w:rFonts w:eastAsia="Times New Roman"/>
          <w:b/>
          <w:color w:val="000000"/>
          <w:sz w:val="24"/>
          <w:szCs w:val="24"/>
          <w:lang w:eastAsia="zh-TW"/>
        </w:rPr>
        <w:tab/>
      </w:r>
      <w:r>
        <w:rPr>
          <w:rFonts w:eastAsia="Times New Roman"/>
          <w:b/>
          <w:color w:val="000000"/>
          <w:sz w:val="24"/>
          <w:szCs w:val="24"/>
          <w:lang w:eastAsia="zh-TW"/>
        </w:rPr>
        <w:tab/>
      </w:r>
      <w:proofErr w:type="spellStart"/>
      <w:r>
        <w:rPr>
          <w:rFonts w:eastAsia="Times New Roman"/>
          <w:b/>
          <w:color w:val="000000"/>
          <w:sz w:val="24"/>
          <w:szCs w:val="24"/>
          <w:lang w:eastAsia="zh-TW"/>
        </w:rPr>
        <w:t>費：由公司支付</w:t>
      </w:r>
      <w:proofErr w:type="spellEnd"/>
      <w:r>
        <w:rPr>
          <w:rFonts w:eastAsia="Times New Roman"/>
          <w:b/>
          <w:color w:val="000000"/>
          <w:sz w:val="24"/>
          <w:szCs w:val="24"/>
          <w:lang w:eastAsia="zh-TW"/>
        </w:rPr>
        <w:t xml:space="preserve">： 口 </w:t>
      </w:r>
      <w:proofErr w:type="spellStart"/>
      <w:r>
        <w:rPr>
          <w:rFonts w:eastAsia="Times New Roman"/>
          <w:b/>
          <w:color w:val="000000"/>
          <w:sz w:val="24"/>
          <w:szCs w:val="24"/>
          <w:lang w:eastAsia="zh-TW"/>
        </w:rPr>
        <w:t>請剔</w:t>
      </w:r>
      <w:proofErr w:type="spellEnd"/>
      <w:r>
        <w:rPr>
          <w:rFonts w:eastAsia="Times New Roman"/>
          <w:b/>
          <w:color w:val="000000"/>
          <w:sz w:val="24"/>
          <w:szCs w:val="24"/>
          <w:lang w:eastAsia="zh-TW"/>
        </w:rPr>
        <w:t xml:space="preserve">        </w:t>
      </w:r>
      <w:proofErr w:type="spellStart"/>
      <w:r>
        <w:rPr>
          <w:rFonts w:eastAsia="Times New Roman"/>
          <w:b/>
          <w:color w:val="000000"/>
          <w:sz w:val="24"/>
          <w:szCs w:val="24"/>
          <w:lang w:eastAsia="zh-TW"/>
        </w:rPr>
        <w:t>或由學員支付</w:t>
      </w:r>
      <w:proofErr w:type="spellEnd"/>
      <w:proofErr w:type="gramStart"/>
      <w:r>
        <w:rPr>
          <w:rFonts w:eastAsia="Times New Roman"/>
          <w:b/>
          <w:color w:val="000000"/>
          <w:sz w:val="24"/>
          <w:szCs w:val="24"/>
          <w:lang w:eastAsia="zh-TW"/>
        </w:rPr>
        <w:t>：  口</w:t>
      </w:r>
      <w:proofErr w:type="gramEnd"/>
      <w:r>
        <w:rPr>
          <w:rFonts w:eastAsia="Times New Roman"/>
          <w:b/>
          <w:color w:val="000000"/>
          <w:sz w:val="24"/>
          <w:szCs w:val="24"/>
          <w:lang w:eastAsia="zh-TW"/>
        </w:rPr>
        <w:t xml:space="preserve"> </w:t>
      </w:r>
      <w:proofErr w:type="spellStart"/>
      <w:r>
        <w:rPr>
          <w:rFonts w:eastAsia="Times New Roman"/>
          <w:b/>
          <w:color w:val="000000"/>
          <w:sz w:val="24"/>
          <w:szCs w:val="24"/>
          <w:lang w:eastAsia="zh-TW"/>
        </w:rPr>
        <w:t>請剔</w:t>
      </w:r>
      <w:proofErr w:type="spellEnd"/>
    </w:p>
    <w:p w14:paraId="7C5311DF" w14:textId="77777777" w:rsidR="000660BF" w:rsidRDefault="000660BF">
      <w:pPr>
        <w:widowControl w:val="0"/>
        <w:pBdr>
          <w:top w:val="nil"/>
          <w:left w:val="nil"/>
          <w:bottom w:val="nil"/>
          <w:right w:val="nil"/>
          <w:between w:val="nil"/>
        </w:pBdr>
        <w:ind w:firstLine="425"/>
        <w:rPr>
          <w:color w:val="000000"/>
          <w:sz w:val="24"/>
          <w:szCs w:val="24"/>
          <w:lang w:eastAsia="zh-TW"/>
        </w:rPr>
      </w:pPr>
    </w:p>
    <w:p w14:paraId="19E19213" w14:textId="77777777" w:rsidR="000660BF" w:rsidRDefault="00000000">
      <w:pPr>
        <w:widowControl w:val="0"/>
        <w:pBdr>
          <w:top w:val="nil"/>
          <w:left w:val="nil"/>
          <w:bottom w:val="nil"/>
          <w:right w:val="nil"/>
          <w:between w:val="nil"/>
        </w:pBdr>
        <w:ind w:firstLine="425"/>
        <w:rPr>
          <w:color w:val="000000"/>
          <w:sz w:val="24"/>
          <w:szCs w:val="24"/>
          <w:lang w:eastAsia="zh-TW"/>
        </w:rPr>
      </w:pPr>
      <w:proofErr w:type="spellStart"/>
      <w:r>
        <w:rPr>
          <w:rFonts w:eastAsia="Times New Roman"/>
          <w:b/>
          <w:color w:val="000000"/>
          <w:sz w:val="24"/>
          <w:szCs w:val="24"/>
          <w:lang w:eastAsia="zh-TW"/>
        </w:rPr>
        <w:t>茲附上劃線支票港幣</w:t>
      </w:r>
      <w:proofErr w:type="spellEnd"/>
      <w:r>
        <w:rPr>
          <w:rFonts w:eastAsia="Times New Roman"/>
          <w:b/>
          <w:color w:val="000000"/>
          <w:sz w:val="24"/>
          <w:szCs w:val="24"/>
          <w:lang w:eastAsia="zh-TW"/>
        </w:rPr>
        <w:t xml:space="preserve">＄ </w:t>
      </w:r>
      <w:r>
        <w:rPr>
          <w:rFonts w:eastAsia="Times New Roman"/>
          <w:b/>
          <w:color w:val="000000"/>
          <w:sz w:val="24"/>
          <w:szCs w:val="24"/>
          <w:u w:val="single"/>
          <w:lang w:eastAsia="zh-TW"/>
        </w:rPr>
        <w:t xml:space="preserve">                          </w:t>
      </w:r>
      <w:r>
        <w:rPr>
          <w:rFonts w:eastAsia="Times New Roman"/>
          <w:b/>
          <w:color w:val="000000"/>
          <w:sz w:val="36"/>
          <w:szCs w:val="36"/>
          <w:u w:val="single"/>
          <w:lang w:eastAsia="zh-TW"/>
        </w:rPr>
        <w:t xml:space="preserve"> </w:t>
      </w:r>
      <w:proofErr w:type="gramStart"/>
      <w:r>
        <w:rPr>
          <w:rFonts w:eastAsia="Times New Roman"/>
          <w:b/>
          <w:color w:val="000000"/>
          <w:sz w:val="24"/>
          <w:szCs w:val="24"/>
          <w:u w:val="single"/>
          <w:lang w:eastAsia="zh-TW"/>
        </w:rPr>
        <w:t>_  _</w:t>
      </w:r>
      <w:proofErr w:type="gramEnd"/>
      <w:r>
        <w:rPr>
          <w:rFonts w:eastAsia="Times New Roman"/>
          <w:b/>
          <w:color w:val="000000"/>
          <w:sz w:val="24"/>
          <w:szCs w:val="24"/>
          <w:u w:val="single"/>
          <w:lang w:eastAsia="zh-TW"/>
        </w:rPr>
        <w:t xml:space="preserve">________ </w:t>
      </w:r>
      <w:r>
        <w:rPr>
          <w:rFonts w:eastAsia="Times New Roman"/>
          <w:b/>
          <w:color w:val="000000"/>
          <w:sz w:val="24"/>
          <w:szCs w:val="24"/>
          <w:lang w:eastAsia="zh-TW"/>
        </w:rPr>
        <w:t xml:space="preserve">  </w:t>
      </w:r>
      <w:proofErr w:type="spellStart"/>
      <w:r>
        <w:rPr>
          <w:rFonts w:eastAsia="Times New Roman"/>
          <w:b/>
          <w:color w:val="000000"/>
          <w:sz w:val="24"/>
          <w:szCs w:val="24"/>
          <w:lang w:eastAsia="zh-TW"/>
        </w:rPr>
        <w:t>作為繳交課程費用</w:t>
      </w:r>
      <w:proofErr w:type="spellEnd"/>
    </w:p>
    <w:p w14:paraId="7DAD9254" w14:textId="77777777" w:rsidR="000660BF" w:rsidRDefault="000660BF">
      <w:pPr>
        <w:widowControl w:val="0"/>
        <w:pBdr>
          <w:top w:val="nil"/>
          <w:left w:val="nil"/>
          <w:bottom w:val="nil"/>
          <w:right w:val="nil"/>
          <w:between w:val="nil"/>
        </w:pBdr>
        <w:rPr>
          <w:color w:val="000000"/>
          <w:sz w:val="24"/>
          <w:szCs w:val="24"/>
          <w:lang w:eastAsia="zh-TW"/>
        </w:rPr>
      </w:pPr>
    </w:p>
    <w:p w14:paraId="06D39FE6" w14:textId="77777777" w:rsidR="000660BF" w:rsidRDefault="00000000">
      <w:pPr>
        <w:widowControl w:val="0"/>
        <w:numPr>
          <w:ilvl w:val="0"/>
          <w:numId w:val="2"/>
        </w:numPr>
        <w:pBdr>
          <w:top w:val="nil"/>
          <w:left w:val="nil"/>
          <w:bottom w:val="nil"/>
          <w:right w:val="nil"/>
          <w:between w:val="nil"/>
        </w:pBdr>
        <w:ind w:left="850"/>
        <w:rPr>
          <w:color w:val="000000"/>
          <w:sz w:val="24"/>
          <w:szCs w:val="24"/>
          <w:lang w:eastAsia="zh-TW"/>
        </w:rPr>
      </w:pPr>
      <w:r>
        <w:rPr>
          <w:rFonts w:eastAsia="Times New Roman"/>
          <w:b/>
          <w:color w:val="000000"/>
          <w:sz w:val="24"/>
          <w:szCs w:val="24"/>
          <w:lang w:eastAsia="zh-TW"/>
        </w:rPr>
        <w:t>每份表格限一人填寫，填妥後請Email：</w:t>
      </w:r>
      <w:hyperlink r:id="rId7">
        <w:r w:rsidR="000660BF">
          <w:rPr>
            <w:rFonts w:eastAsia="Times New Roman"/>
            <w:b/>
            <w:color w:val="0000FF"/>
            <w:sz w:val="24"/>
            <w:szCs w:val="24"/>
            <w:u w:val="single"/>
            <w:lang w:eastAsia="zh-TW"/>
          </w:rPr>
          <w:t>hkcapan@hotmail.com</w:t>
        </w:r>
      </w:hyperlink>
      <w:r>
        <w:rPr>
          <w:rFonts w:eastAsia="Times New Roman"/>
          <w:b/>
          <w:color w:val="000000"/>
          <w:sz w:val="24"/>
          <w:szCs w:val="24"/>
          <w:lang w:eastAsia="zh-TW"/>
        </w:rPr>
        <w:t xml:space="preserve"> </w:t>
      </w:r>
      <w:proofErr w:type="spellStart"/>
      <w:r>
        <w:rPr>
          <w:rFonts w:eastAsia="Times New Roman"/>
          <w:b/>
          <w:color w:val="000000"/>
          <w:sz w:val="24"/>
          <w:szCs w:val="24"/>
          <w:lang w:eastAsia="zh-TW"/>
        </w:rPr>
        <w:t>本會收</w:t>
      </w:r>
      <w:proofErr w:type="spellEnd"/>
    </w:p>
    <w:p w14:paraId="7FA9E5EF" w14:textId="77777777" w:rsidR="000660BF" w:rsidRDefault="00000000">
      <w:pPr>
        <w:widowControl w:val="0"/>
        <w:numPr>
          <w:ilvl w:val="0"/>
          <w:numId w:val="3"/>
        </w:numPr>
        <w:pBdr>
          <w:top w:val="nil"/>
          <w:left w:val="nil"/>
          <w:bottom w:val="nil"/>
          <w:right w:val="nil"/>
          <w:between w:val="nil"/>
        </w:pBdr>
        <w:ind w:left="850"/>
        <w:rPr>
          <w:color w:val="000000"/>
          <w:sz w:val="24"/>
          <w:szCs w:val="24"/>
          <w:lang w:eastAsia="zh-TW"/>
        </w:rPr>
      </w:pPr>
      <w:proofErr w:type="spellStart"/>
      <w:r>
        <w:rPr>
          <w:rFonts w:eastAsia="Times New Roman"/>
          <w:b/>
          <w:color w:val="000000"/>
          <w:sz w:val="24"/>
          <w:szCs w:val="24"/>
          <w:lang w:eastAsia="zh-TW"/>
        </w:rPr>
        <w:t>隨後，將表格及劃線支票中文抬頭</w:t>
      </w:r>
      <w:proofErr w:type="spellEnd"/>
      <w:r>
        <w:rPr>
          <w:rFonts w:eastAsia="Times New Roman"/>
          <w:b/>
          <w:color w:val="000000"/>
          <w:sz w:val="24"/>
          <w:szCs w:val="24"/>
          <w:lang w:eastAsia="zh-TW"/>
        </w:rPr>
        <w:t>：《</w:t>
      </w:r>
      <w:proofErr w:type="spellStart"/>
      <w:r>
        <w:rPr>
          <w:rFonts w:eastAsia="Times New Roman"/>
          <w:b/>
          <w:color w:val="000000"/>
          <w:sz w:val="24"/>
          <w:szCs w:val="24"/>
          <w:lang w:eastAsia="zh-TW"/>
        </w:rPr>
        <w:t>香港清潔商會有限公司</w:t>
      </w:r>
      <w:proofErr w:type="spellEnd"/>
      <w:r>
        <w:rPr>
          <w:rFonts w:eastAsia="Times New Roman"/>
          <w:b/>
          <w:color w:val="000000"/>
          <w:sz w:val="24"/>
          <w:szCs w:val="24"/>
          <w:lang w:eastAsia="zh-TW"/>
        </w:rPr>
        <w:t>》</w:t>
      </w:r>
    </w:p>
    <w:p w14:paraId="33E7088C" w14:textId="77777777" w:rsidR="000660BF" w:rsidRDefault="00000000">
      <w:pPr>
        <w:widowControl w:val="0"/>
        <w:pBdr>
          <w:top w:val="nil"/>
          <w:left w:val="nil"/>
          <w:bottom w:val="nil"/>
          <w:right w:val="nil"/>
          <w:between w:val="nil"/>
        </w:pBdr>
        <w:ind w:left="2400" w:firstLine="480"/>
        <w:rPr>
          <w:color w:val="000000"/>
          <w:sz w:val="24"/>
          <w:szCs w:val="24"/>
        </w:rPr>
      </w:pPr>
      <w:proofErr w:type="spellStart"/>
      <w:r>
        <w:rPr>
          <w:rFonts w:eastAsia="Times New Roman"/>
          <w:b/>
          <w:color w:val="000000"/>
          <w:sz w:val="24"/>
          <w:szCs w:val="24"/>
        </w:rPr>
        <w:t>或英文抬頭</w:t>
      </w:r>
      <w:proofErr w:type="spellEnd"/>
      <w:r>
        <w:rPr>
          <w:rFonts w:eastAsia="Times New Roman"/>
          <w:b/>
          <w:color w:val="000000"/>
          <w:sz w:val="24"/>
          <w:szCs w:val="24"/>
        </w:rPr>
        <w:t xml:space="preserve">：《Hong Kong Cleaning Association Ltd》 </w:t>
      </w:r>
      <w:proofErr w:type="spellStart"/>
      <w:proofErr w:type="gramStart"/>
      <w:r>
        <w:rPr>
          <w:rFonts w:eastAsia="Times New Roman"/>
          <w:b/>
          <w:color w:val="000000"/>
          <w:sz w:val="24"/>
          <w:szCs w:val="24"/>
        </w:rPr>
        <w:t>寄往以下地址</w:t>
      </w:r>
      <w:proofErr w:type="spellEnd"/>
      <w:r>
        <w:rPr>
          <w:rFonts w:eastAsia="Times New Roman"/>
          <w:b/>
          <w:color w:val="000000"/>
          <w:sz w:val="24"/>
          <w:szCs w:val="24"/>
        </w:rPr>
        <w:t xml:space="preserve"> :</w:t>
      </w:r>
      <w:proofErr w:type="gramEnd"/>
    </w:p>
    <w:p w14:paraId="413FAD1D" w14:textId="77777777" w:rsidR="000660BF" w:rsidRDefault="00000000">
      <w:pPr>
        <w:widowControl w:val="0"/>
        <w:pBdr>
          <w:top w:val="nil"/>
          <w:left w:val="nil"/>
          <w:bottom w:val="nil"/>
          <w:right w:val="nil"/>
          <w:between w:val="nil"/>
        </w:pBdr>
        <w:jc w:val="center"/>
        <w:rPr>
          <w:color w:val="000000"/>
          <w:sz w:val="40"/>
          <w:szCs w:val="40"/>
        </w:rPr>
      </w:pPr>
      <w:r>
        <w:rPr>
          <w:rFonts w:eastAsia="Times New Roman"/>
          <w:b/>
          <w:color w:val="000000"/>
          <w:sz w:val="40"/>
          <w:szCs w:val="40"/>
        </w:rPr>
        <w:t>新界葵涌大連排道168號金龍工業中心第2座13樓L2室</w:t>
      </w:r>
    </w:p>
    <w:p w14:paraId="42E10B99" w14:textId="77777777" w:rsidR="000660BF" w:rsidRDefault="00000000">
      <w:pPr>
        <w:widowControl w:val="0"/>
        <w:pBdr>
          <w:top w:val="nil"/>
          <w:left w:val="nil"/>
          <w:bottom w:val="nil"/>
          <w:right w:val="nil"/>
          <w:between w:val="nil"/>
        </w:pBdr>
        <w:ind w:firstLine="480"/>
        <w:jc w:val="both"/>
        <w:rPr>
          <w:color w:val="000000"/>
          <w:sz w:val="24"/>
          <w:szCs w:val="24"/>
        </w:rPr>
      </w:pPr>
      <w:r>
        <w:rPr>
          <w:rFonts w:eastAsia="Times New Roman"/>
          <w:b/>
          <w:color w:val="000000"/>
          <w:sz w:val="24"/>
          <w:szCs w:val="24"/>
        </w:rPr>
        <w:t xml:space="preserve">費    </w:t>
      </w:r>
      <w:proofErr w:type="spellStart"/>
      <w:r>
        <w:rPr>
          <w:rFonts w:eastAsia="Times New Roman"/>
          <w:b/>
          <w:color w:val="000000"/>
          <w:sz w:val="24"/>
          <w:szCs w:val="24"/>
        </w:rPr>
        <w:t>用：本商會會員</w:t>
      </w:r>
      <w:proofErr w:type="spellEnd"/>
      <w:r>
        <w:rPr>
          <w:rFonts w:eastAsia="Times New Roman"/>
          <w:b/>
          <w:color w:val="000000"/>
          <w:sz w:val="24"/>
          <w:szCs w:val="24"/>
        </w:rPr>
        <w:t>： 每位學員港幣1,850元正（包括香港清潔商會第五版訓練課程教科書）</w:t>
      </w:r>
    </w:p>
    <w:p w14:paraId="4E86D329" w14:textId="77777777" w:rsidR="000660BF" w:rsidRDefault="00000000">
      <w:pPr>
        <w:widowControl w:val="0"/>
        <w:pBdr>
          <w:top w:val="nil"/>
          <w:left w:val="nil"/>
          <w:bottom w:val="nil"/>
          <w:right w:val="nil"/>
          <w:between w:val="nil"/>
        </w:pBdr>
        <w:ind w:firstLine="480"/>
        <w:jc w:val="both"/>
        <w:rPr>
          <w:color w:val="000000"/>
          <w:sz w:val="24"/>
          <w:szCs w:val="24"/>
          <w:lang w:eastAsia="zh-TW"/>
        </w:rPr>
      </w:pPr>
      <w:r>
        <w:rPr>
          <w:rFonts w:eastAsia="Times New Roman"/>
          <w:b/>
          <w:color w:val="000000"/>
          <w:sz w:val="24"/>
          <w:szCs w:val="24"/>
        </w:rPr>
        <w:t xml:space="preserve">              </w:t>
      </w:r>
      <w:proofErr w:type="spellStart"/>
      <w:r>
        <w:rPr>
          <w:rFonts w:eastAsia="Times New Roman"/>
          <w:b/>
          <w:color w:val="000000"/>
          <w:sz w:val="24"/>
          <w:szCs w:val="24"/>
          <w:lang w:eastAsia="zh-TW"/>
        </w:rPr>
        <w:t>非會員</w:t>
      </w:r>
      <w:proofErr w:type="spellEnd"/>
      <w:r>
        <w:rPr>
          <w:rFonts w:eastAsia="Times New Roman"/>
          <w:b/>
          <w:color w:val="000000"/>
          <w:sz w:val="24"/>
          <w:szCs w:val="24"/>
          <w:lang w:eastAsia="zh-TW"/>
        </w:rPr>
        <w:t>： 每位學員港幣2,300元正（包括香港清潔商會第五版訓練課程教科書）</w:t>
      </w:r>
    </w:p>
    <w:p w14:paraId="255F98EC" w14:textId="77777777" w:rsidR="000660BF" w:rsidRDefault="00000000">
      <w:pPr>
        <w:widowControl w:val="0"/>
        <w:pBdr>
          <w:top w:val="nil"/>
          <w:left w:val="nil"/>
          <w:bottom w:val="nil"/>
          <w:right w:val="nil"/>
          <w:between w:val="nil"/>
        </w:pBdr>
        <w:rPr>
          <w:color w:val="000000"/>
          <w:sz w:val="24"/>
          <w:szCs w:val="24"/>
          <w:lang w:eastAsia="zh-TW"/>
        </w:rPr>
      </w:pPr>
      <w:r>
        <w:rPr>
          <w:rFonts w:eastAsia="Times New Roman"/>
          <w:b/>
          <w:color w:val="000000"/>
          <w:sz w:val="24"/>
          <w:szCs w:val="24"/>
          <w:lang w:eastAsia="zh-TW"/>
        </w:rPr>
        <w:t>課程日期：2025年11月21一22日及24一29日八天課程、共32小時。</w:t>
      </w:r>
    </w:p>
    <w:p w14:paraId="5F7A6515" w14:textId="77777777" w:rsidR="000660BF" w:rsidRDefault="00000000">
      <w:pPr>
        <w:widowControl w:val="0"/>
        <w:pBdr>
          <w:top w:val="nil"/>
          <w:left w:val="nil"/>
          <w:bottom w:val="nil"/>
          <w:right w:val="nil"/>
          <w:between w:val="nil"/>
        </w:pBdr>
        <w:jc w:val="both"/>
        <w:rPr>
          <w:color w:val="000000"/>
          <w:sz w:val="24"/>
          <w:szCs w:val="24"/>
          <w:lang w:eastAsia="zh-TW"/>
        </w:rPr>
      </w:pPr>
      <w:r>
        <w:rPr>
          <w:rFonts w:eastAsia="Times New Roman"/>
          <w:b/>
          <w:color w:val="000000"/>
          <w:sz w:val="24"/>
          <w:szCs w:val="24"/>
          <w:lang w:eastAsia="zh-TW"/>
        </w:rPr>
        <w:t xml:space="preserve">上課時間：18：00至22：00 </w:t>
      </w:r>
      <w:proofErr w:type="gramStart"/>
      <w:r>
        <w:rPr>
          <w:rFonts w:eastAsia="Times New Roman"/>
          <w:b/>
          <w:color w:val="000000"/>
          <w:sz w:val="24"/>
          <w:szCs w:val="24"/>
          <w:lang w:eastAsia="zh-TW"/>
        </w:rPr>
        <w:t xml:space="preserve">( </w:t>
      </w:r>
      <w:proofErr w:type="spellStart"/>
      <w:r>
        <w:rPr>
          <w:rFonts w:eastAsia="Times New Roman"/>
          <w:b/>
          <w:color w:val="000000"/>
          <w:sz w:val="24"/>
          <w:szCs w:val="24"/>
          <w:lang w:eastAsia="zh-TW"/>
        </w:rPr>
        <w:t>四小時</w:t>
      </w:r>
      <w:proofErr w:type="spellEnd"/>
      <w:proofErr w:type="gramEnd"/>
      <w:r>
        <w:rPr>
          <w:rFonts w:eastAsia="Times New Roman"/>
          <w:b/>
          <w:color w:val="000000"/>
          <w:sz w:val="24"/>
          <w:szCs w:val="24"/>
          <w:lang w:eastAsia="zh-TW"/>
        </w:rPr>
        <w:t xml:space="preserve"> )</w:t>
      </w:r>
    </w:p>
    <w:p w14:paraId="7584BE2D" w14:textId="77777777" w:rsidR="000660BF" w:rsidRDefault="00000000">
      <w:pPr>
        <w:widowControl w:val="0"/>
        <w:pBdr>
          <w:top w:val="nil"/>
          <w:left w:val="nil"/>
          <w:bottom w:val="nil"/>
          <w:right w:val="nil"/>
          <w:between w:val="nil"/>
        </w:pBdr>
        <w:jc w:val="both"/>
        <w:rPr>
          <w:color w:val="000000"/>
          <w:sz w:val="36"/>
          <w:szCs w:val="36"/>
          <w:lang w:eastAsia="zh-TW"/>
        </w:rPr>
      </w:pPr>
      <w:r>
        <w:rPr>
          <w:rFonts w:eastAsia="Times New Roman"/>
          <w:b/>
          <w:color w:val="000000"/>
          <w:sz w:val="36"/>
          <w:szCs w:val="36"/>
          <w:lang w:eastAsia="zh-TW"/>
        </w:rPr>
        <w:t>上課地點：九龍旺角彌敦道610號(</w:t>
      </w:r>
      <w:proofErr w:type="spellStart"/>
      <w:r>
        <w:rPr>
          <w:rFonts w:eastAsia="Times New Roman"/>
          <w:b/>
          <w:color w:val="000000"/>
          <w:sz w:val="36"/>
          <w:szCs w:val="36"/>
          <w:lang w:eastAsia="zh-TW"/>
        </w:rPr>
        <w:t>豉油街口</w:t>
      </w:r>
      <w:proofErr w:type="spellEnd"/>
      <w:r>
        <w:rPr>
          <w:rFonts w:eastAsia="Times New Roman"/>
          <w:b/>
          <w:color w:val="000000"/>
          <w:sz w:val="36"/>
          <w:szCs w:val="36"/>
          <w:lang w:eastAsia="zh-TW"/>
        </w:rPr>
        <w:t>)</w:t>
      </w:r>
      <w:proofErr w:type="spellStart"/>
      <w:r>
        <w:rPr>
          <w:rFonts w:eastAsia="Times New Roman"/>
          <w:b/>
          <w:color w:val="000000"/>
          <w:sz w:val="36"/>
          <w:szCs w:val="36"/>
          <w:lang w:eastAsia="zh-TW"/>
        </w:rPr>
        <w:t>荷李活商業中心</w:t>
      </w:r>
      <w:proofErr w:type="spellEnd"/>
    </w:p>
    <w:p w14:paraId="0080C59A" w14:textId="77777777" w:rsidR="000660BF" w:rsidRDefault="00000000">
      <w:pPr>
        <w:widowControl w:val="0"/>
        <w:pBdr>
          <w:top w:val="nil"/>
          <w:left w:val="nil"/>
          <w:bottom w:val="nil"/>
          <w:right w:val="nil"/>
          <w:between w:val="nil"/>
        </w:pBdr>
        <w:jc w:val="center"/>
        <w:rPr>
          <w:color w:val="000000"/>
          <w:sz w:val="36"/>
          <w:szCs w:val="36"/>
          <w:lang w:eastAsia="zh-TW"/>
        </w:rPr>
      </w:pPr>
      <w:r>
        <w:rPr>
          <w:rFonts w:eastAsia="Times New Roman"/>
          <w:b/>
          <w:color w:val="000000"/>
          <w:sz w:val="36"/>
          <w:szCs w:val="36"/>
          <w:lang w:eastAsia="zh-TW"/>
        </w:rPr>
        <w:t>8樓820室(港鐵旺角站E2出口)</w:t>
      </w:r>
    </w:p>
    <w:p w14:paraId="67296528" w14:textId="77777777" w:rsidR="000660BF" w:rsidRDefault="00000000">
      <w:pPr>
        <w:widowControl w:val="0"/>
        <w:pBdr>
          <w:top w:val="nil"/>
          <w:left w:val="nil"/>
          <w:bottom w:val="nil"/>
          <w:right w:val="nil"/>
          <w:between w:val="nil"/>
        </w:pBdr>
        <w:jc w:val="both"/>
        <w:rPr>
          <w:color w:val="000000"/>
          <w:sz w:val="24"/>
          <w:szCs w:val="24"/>
          <w:lang w:eastAsia="zh-TW"/>
        </w:rPr>
      </w:pPr>
      <w:r>
        <w:rPr>
          <w:rFonts w:eastAsia="Times New Roman"/>
          <w:b/>
          <w:color w:val="000000"/>
          <w:sz w:val="24"/>
          <w:szCs w:val="24"/>
          <w:lang w:eastAsia="zh-TW"/>
        </w:rPr>
        <w:t xml:space="preserve">聯 絡 </w:t>
      </w:r>
      <w:proofErr w:type="spellStart"/>
      <w:r>
        <w:rPr>
          <w:rFonts w:eastAsia="Times New Roman"/>
          <w:b/>
          <w:color w:val="000000"/>
          <w:sz w:val="24"/>
          <w:szCs w:val="24"/>
          <w:lang w:eastAsia="zh-TW"/>
        </w:rPr>
        <w:t>人：潘岳忠</w:t>
      </w:r>
      <w:proofErr w:type="spellEnd"/>
      <w:r>
        <w:rPr>
          <w:rFonts w:eastAsia="Times New Roman"/>
          <w:b/>
          <w:color w:val="000000"/>
          <w:sz w:val="24"/>
          <w:szCs w:val="24"/>
          <w:lang w:eastAsia="zh-TW"/>
        </w:rPr>
        <w:t xml:space="preserve"> </w:t>
      </w:r>
      <w:proofErr w:type="spellStart"/>
      <w:r>
        <w:rPr>
          <w:rFonts w:eastAsia="Times New Roman"/>
          <w:b/>
          <w:color w:val="000000"/>
          <w:sz w:val="24"/>
          <w:szCs w:val="24"/>
          <w:lang w:eastAsia="zh-TW"/>
        </w:rPr>
        <w:t>總幹事、課程統籌</w:t>
      </w:r>
      <w:proofErr w:type="spellEnd"/>
      <w:r>
        <w:rPr>
          <w:rFonts w:eastAsia="Times New Roman"/>
          <w:b/>
          <w:color w:val="000000"/>
          <w:sz w:val="24"/>
          <w:szCs w:val="24"/>
          <w:lang w:eastAsia="zh-TW"/>
        </w:rPr>
        <w:t xml:space="preserve"> </w:t>
      </w:r>
    </w:p>
    <w:p w14:paraId="3A1AA2EC" w14:textId="77777777" w:rsidR="000660BF" w:rsidRDefault="00000000">
      <w:pPr>
        <w:widowControl w:val="0"/>
        <w:pBdr>
          <w:top w:val="nil"/>
          <w:left w:val="nil"/>
          <w:bottom w:val="nil"/>
          <w:right w:val="nil"/>
          <w:between w:val="nil"/>
        </w:pBdr>
        <w:jc w:val="both"/>
        <w:rPr>
          <w:color w:val="000000"/>
          <w:sz w:val="24"/>
          <w:szCs w:val="24"/>
          <w:lang w:eastAsia="zh-TW"/>
        </w:rPr>
      </w:pPr>
      <w:r>
        <w:rPr>
          <w:rFonts w:eastAsia="Times New Roman"/>
          <w:b/>
          <w:color w:val="000000"/>
          <w:sz w:val="24"/>
          <w:szCs w:val="24"/>
          <w:lang w:eastAsia="zh-TW"/>
        </w:rPr>
        <w:t>電</w:t>
      </w:r>
      <w:proofErr w:type="gramStart"/>
      <w:r>
        <w:rPr>
          <w:rFonts w:eastAsia="Times New Roman"/>
          <w:b/>
          <w:color w:val="000000"/>
          <w:sz w:val="24"/>
          <w:szCs w:val="24"/>
          <w:lang w:eastAsia="zh-TW"/>
        </w:rPr>
        <w:tab/>
        <w:t xml:space="preserve">  話</w:t>
      </w:r>
      <w:proofErr w:type="gramEnd"/>
      <w:r>
        <w:rPr>
          <w:rFonts w:eastAsia="Times New Roman"/>
          <w:b/>
          <w:color w:val="000000"/>
          <w:sz w:val="24"/>
          <w:szCs w:val="24"/>
          <w:lang w:eastAsia="zh-TW"/>
        </w:rPr>
        <w:t>：2744 1793 、 9011 2486</w:t>
      </w:r>
      <w:r>
        <w:rPr>
          <w:rFonts w:eastAsia="Times New Roman"/>
          <w:b/>
          <w:color w:val="000000"/>
          <w:sz w:val="24"/>
          <w:szCs w:val="24"/>
          <w:lang w:eastAsia="zh-TW"/>
        </w:rPr>
        <w:tab/>
        <w:t xml:space="preserve">    </w:t>
      </w:r>
      <w:r>
        <w:rPr>
          <w:rFonts w:eastAsia="Times New Roman"/>
          <w:b/>
          <w:color w:val="000000"/>
          <w:sz w:val="24"/>
          <w:szCs w:val="24"/>
          <w:lang w:eastAsia="zh-TW"/>
        </w:rPr>
        <w:tab/>
      </w:r>
      <w:r>
        <w:rPr>
          <w:rFonts w:eastAsia="Times New Roman"/>
          <w:b/>
          <w:color w:val="000000"/>
          <w:sz w:val="24"/>
          <w:szCs w:val="24"/>
          <w:lang w:eastAsia="zh-TW"/>
        </w:rPr>
        <w:tab/>
      </w:r>
      <w:r>
        <w:rPr>
          <w:rFonts w:eastAsia="Times New Roman"/>
          <w:b/>
          <w:color w:val="000000"/>
          <w:sz w:val="24"/>
          <w:szCs w:val="24"/>
          <w:lang w:eastAsia="zh-TW"/>
        </w:rPr>
        <w:tab/>
      </w:r>
      <w:r>
        <w:rPr>
          <w:rFonts w:eastAsia="Times New Roman"/>
          <w:b/>
          <w:color w:val="000000"/>
          <w:sz w:val="24"/>
          <w:szCs w:val="24"/>
          <w:lang w:eastAsia="zh-TW"/>
        </w:rPr>
        <w:tab/>
      </w:r>
      <w:r>
        <w:rPr>
          <w:rFonts w:eastAsia="Times New Roman"/>
          <w:b/>
          <w:color w:val="000000"/>
          <w:sz w:val="24"/>
          <w:szCs w:val="24"/>
          <w:lang w:eastAsia="zh-TW"/>
        </w:rPr>
        <w:tab/>
        <w:t xml:space="preserve">   </w:t>
      </w:r>
    </w:p>
    <w:p w14:paraId="2AE9128D" w14:textId="77777777" w:rsidR="000660BF" w:rsidRDefault="000660BF">
      <w:pPr>
        <w:widowControl w:val="0"/>
        <w:pBdr>
          <w:top w:val="nil"/>
          <w:left w:val="nil"/>
          <w:bottom w:val="nil"/>
          <w:right w:val="nil"/>
          <w:between w:val="nil"/>
        </w:pBdr>
        <w:jc w:val="both"/>
        <w:rPr>
          <w:color w:val="000000"/>
          <w:sz w:val="24"/>
          <w:szCs w:val="24"/>
          <w:lang w:eastAsia="zh-TW"/>
        </w:rPr>
      </w:pPr>
    </w:p>
    <w:p w14:paraId="4A796465" w14:textId="77777777" w:rsidR="000660BF" w:rsidRDefault="00000000">
      <w:pPr>
        <w:widowControl w:val="0"/>
        <w:pBdr>
          <w:top w:val="nil"/>
          <w:left w:val="nil"/>
          <w:bottom w:val="nil"/>
          <w:right w:val="nil"/>
          <w:between w:val="nil"/>
        </w:pBdr>
        <w:ind w:firstLine="6227"/>
        <w:jc w:val="both"/>
        <w:rPr>
          <w:color w:val="000000"/>
          <w:sz w:val="24"/>
          <w:szCs w:val="24"/>
          <w:lang w:eastAsia="zh-TW"/>
        </w:rPr>
      </w:pPr>
      <w:r>
        <w:rPr>
          <w:rFonts w:eastAsia="Times New Roman"/>
          <w:b/>
          <w:color w:val="000000"/>
          <w:sz w:val="24"/>
          <w:szCs w:val="24"/>
          <w:lang w:eastAsia="zh-TW"/>
        </w:rPr>
        <w:t>_______________________</w:t>
      </w:r>
    </w:p>
    <w:p w14:paraId="2E0D40DF" w14:textId="77777777" w:rsidR="000660BF" w:rsidRDefault="00000000">
      <w:pPr>
        <w:widowControl w:val="0"/>
        <w:pBdr>
          <w:top w:val="nil"/>
          <w:left w:val="nil"/>
          <w:bottom w:val="nil"/>
          <w:right w:val="nil"/>
          <w:between w:val="nil"/>
        </w:pBdr>
        <w:ind w:left="6240" w:firstLine="841"/>
        <w:rPr>
          <w:color w:val="000000"/>
          <w:sz w:val="24"/>
          <w:szCs w:val="24"/>
          <w:lang w:eastAsia="zh-TW"/>
        </w:rPr>
      </w:pPr>
      <w:r>
        <w:rPr>
          <w:rFonts w:eastAsia="Times New Roman"/>
          <w:b/>
          <w:color w:val="000000"/>
          <w:sz w:val="24"/>
          <w:szCs w:val="24"/>
          <w:lang w:eastAsia="zh-TW"/>
        </w:rPr>
        <w:t>(</w:t>
      </w:r>
      <w:proofErr w:type="spellStart"/>
      <w:r>
        <w:rPr>
          <w:rFonts w:eastAsia="Times New Roman"/>
          <w:b/>
          <w:color w:val="000000"/>
          <w:sz w:val="24"/>
          <w:szCs w:val="24"/>
          <w:lang w:eastAsia="zh-TW"/>
        </w:rPr>
        <w:t>公司蓋印</w:t>
      </w:r>
      <w:proofErr w:type="spellEnd"/>
      <w:r>
        <w:rPr>
          <w:rFonts w:eastAsia="Times New Roman"/>
          <w:b/>
          <w:color w:val="000000"/>
          <w:sz w:val="24"/>
          <w:szCs w:val="24"/>
          <w:lang w:eastAsia="zh-TW"/>
        </w:rPr>
        <w:t>）</w:t>
      </w:r>
    </w:p>
    <w:p w14:paraId="4D7E7E1B" w14:textId="23EECB1A" w:rsidR="000660BF" w:rsidRDefault="00000000">
      <w:pPr>
        <w:widowControl w:val="0"/>
        <w:pBdr>
          <w:top w:val="nil"/>
          <w:left w:val="nil"/>
          <w:bottom w:val="nil"/>
          <w:right w:val="nil"/>
          <w:between w:val="nil"/>
        </w:pBdr>
        <w:jc w:val="center"/>
        <w:rPr>
          <w:b/>
          <w:color w:val="000000"/>
          <w:sz w:val="24"/>
          <w:szCs w:val="24"/>
          <w:lang w:eastAsia="zh-TW"/>
        </w:rPr>
      </w:pPr>
      <w:r>
        <w:rPr>
          <w:rFonts w:eastAsia="Times New Roman"/>
          <w:b/>
          <w:color w:val="000000"/>
          <w:sz w:val="24"/>
          <w:szCs w:val="24"/>
          <w:lang w:eastAsia="zh-TW"/>
        </w:rPr>
        <w:t xml:space="preserve">                                         </w:t>
      </w:r>
      <w:r w:rsidR="00D51144">
        <w:rPr>
          <w:rFonts w:ascii="宋体" w:eastAsia="宋体" w:hAnsi="宋体" w:cs="宋体" w:hint="eastAsia"/>
          <w:b/>
          <w:color w:val="000000"/>
          <w:sz w:val="24"/>
          <w:szCs w:val="24"/>
          <w:lang w:eastAsia="zh-TW"/>
        </w:rPr>
        <w:t>日期：</w:t>
      </w:r>
    </w:p>
    <w:sectPr w:rsidR="000660BF">
      <w:pgSz w:w="11906" w:h="16838"/>
      <w:pgMar w:top="658" w:right="746" w:bottom="663" w:left="72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FKai-SB">
    <w:altName w:val="Calibri"/>
    <w:panose1 w:val="03000509000000000000"/>
    <w:charset w:val="88"/>
    <w:family w:val="script"/>
    <w:pitch w:val="fixed"/>
    <w:sig w:usb0="00000003" w:usb1="080E0000"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F0C03"/>
    <w:multiLevelType w:val="multilevel"/>
    <w:tmpl w:val="2644503E"/>
    <w:lvl w:ilvl="0">
      <w:start w:val="2"/>
      <w:numFmt w:val="decimal"/>
      <w:lvlText w:val="%1."/>
      <w:lvlJc w:val="left"/>
      <w:pPr>
        <w:ind w:left="1440" w:hanging="24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E554CC3"/>
    <w:multiLevelType w:val="multilevel"/>
    <w:tmpl w:val="26B8DCF8"/>
    <w:lvl w:ilvl="0">
      <w:start w:val="1"/>
      <w:numFmt w:val="bullet"/>
      <w:lvlText w:val="●"/>
      <w:lvlJc w:val="left"/>
      <w:pPr>
        <w:ind w:left="425" w:hanging="425"/>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9BC727A"/>
    <w:multiLevelType w:val="multilevel"/>
    <w:tmpl w:val="0172F04A"/>
    <w:lvl w:ilvl="0">
      <w:start w:val="1"/>
      <w:numFmt w:val="bullet"/>
      <w:lvlText w:val="●"/>
      <w:lvlJc w:val="left"/>
      <w:pPr>
        <w:ind w:left="425" w:hanging="425"/>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079474332">
    <w:abstractNumId w:val="0"/>
  </w:num>
  <w:num w:numId="2" w16cid:durableId="268902692">
    <w:abstractNumId w:val="1"/>
  </w:num>
  <w:num w:numId="3" w16cid:durableId="343946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BF"/>
    <w:rsid w:val="000660BF"/>
    <w:rsid w:val="006E108D"/>
    <w:rsid w:val="00BA4A90"/>
    <w:rsid w:val="00D51144"/>
    <w:rsid w:val="00E35652"/>
    <w:rsid w:val="00E92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C376"/>
  <w15:docId w15:val="{79E241BE-FE04-4BF7-B07F-34033485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30" w:type="dxa"/>
        <w:bottom w:w="0" w:type="dxa"/>
        <w:right w:w="30" w:type="dxa"/>
      </w:tblCellMar>
    </w:tblPr>
  </w:style>
  <w:style w:type="character" w:styleId="a6">
    <w:name w:val="Hyperlink"/>
    <w:basedOn w:val="a0"/>
    <w:uiPriority w:val="99"/>
    <w:unhideWhenUsed/>
    <w:rsid w:val="006E108D"/>
    <w:rPr>
      <w:color w:val="0000FF" w:themeColor="hyperlink"/>
      <w:u w:val="single"/>
    </w:rPr>
  </w:style>
  <w:style w:type="character" w:styleId="a7">
    <w:name w:val="Unresolved Mention"/>
    <w:basedOn w:val="a0"/>
    <w:uiPriority w:val="99"/>
    <w:semiHidden/>
    <w:unhideWhenUsed/>
    <w:rsid w:val="006E108D"/>
    <w:rPr>
      <w:color w:val="605E5C"/>
      <w:shd w:val="clear" w:color="auto" w:fill="E1DFDD"/>
    </w:rPr>
  </w:style>
  <w:style w:type="paragraph" w:styleId="a8">
    <w:name w:val="Date"/>
    <w:basedOn w:val="a"/>
    <w:next w:val="a"/>
    <w:link w:val="a9"/>
    <w:uiPriority w:val="99"/>
    <w:semiHidden/>
    <w:unhideWhenUsed/>
    <w:rsid w:val="00BA4A90"/>
    <w:pPr>
      <w:ind w:leftChars="2500" w:left="100"/>
    </w:pPr>
  </w:style>
  <w:style w:type="character" w:customStyle="1" w:styleId="a9">
    <w:name w:val="日期 字符"/>
    <w:basedOn w:val="a0"/>
    <w:link w:val="a8"/>
    <w:uiPriority w:val="99"/>
    <w:semiHidden/>
    <w:rsid w:val="00BA4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kcapan@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kcapan@hotmail.com" TargetMode="External"/><Relationship Id="rId5" Type="http://schemas.openxmlformats.org/officeDocument/2006/relationships/hyperlink" Target="mailto:hkcapan@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2025-10-29T10:59:00Z</cp:lastPrinted>
  <dcterms:created xsi:type="dcterms:W3CDTF">2025-10-29T11:11:00Z</dcterms:created>
  <dcterms:modified xsi:type="dcterms:W3CDTF">2025-10-30T01:35:00Z</dcterms:modified>
</cp:coreProperties>
</file>